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9B" w:rsidRDefault="00254D9B" w:rsidP="00254D9B">
      <w:pPr>
        <w:jc w:val="center"/>
        <w:rPr>
          <w:b/>
          <w:sz w:val="36"/>
          <w:szCs w:val="36"/>
        </w:rPr>
      </w:pPr>
      <w:r w:rsidRPr="003B2B8D">
        <w:rPr>
          <w:b/>
          <w:sz w:val="36"/>
          <w:szCs w:val="36"/>
        </w:rPr>
        <w:t xml:space="preserve">EuroEAP Society </w:t>
      </w:r>
    </w:p>
    <w:p w:rsidR="00254D9B" w:rsidRPr="00240673" w:rsidRDefault="00254D9B" w:rsidP="00254D9B">
      <w:pPr>
        <w:jc w:val="center"/>
        <w:rPr>
          <w:b/>
          <w:sz w:val="36"/>
          <w:szCs w:val="36"/>
        </w:rPr>
      </w:pPr>
      <w:r w:rsidRPr="00240673">
        <w:rPr>
          <w:b/>
          <w:sz w:val="36"/>
          <w:szCs w:val="36"/>
        </w:rPr>
        <w:t>Scientific Mission</w:t>
      </w:r>
      <w:r w:rsidR="00C157AE">
        <w:rPr>
          <w:b/>
          <w:sz w:val="36"/>
          <w:szCs w:val="36"/>
        </w:rPr>
        <w:t xml:space="preserve"> Grant</w:t>
      </w:r>
      <w:r w:rsidRPr="00240673">
        <w:rPr>
          <w:b/>
          <w:sz w:val="36"/>
          <w:szCs w:val="36"/>
        </w:rPr>
        <w:t xml:space="preserve"> (S</w:t>
      </w:r>
      <w:r w:rsidR="00C157AE">
        <w:rPr>
          <w:b/>
          <w:sz w:val="36"/>
          <w:szCs w:val="36"/>
        </w:rPr>
        <w:t>MG</w:t>
      </w:r>
      <w:r w:rsidRPr="00240673">
        <w:rPr>
          <w:b/>
          <w:sz w:val="36"/>
          <w:szCs w:val="36"/>
        </w:rPr>
        <w:t>)</w:t>
      </w:r>
    </w:p>
    <w:p w:rsidR="00254D9B" w:rsidRDefault="00254D9B" w:rsidP="00254D9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A678C"/>
          <w:sz w:val="28"/>
          <w:szCs w:val="28"/>
        </w:rPr>
      </w:pP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54D9B" w:rsidRPr="003B2B8D" w:rsidRDefault="00254D9B" w:rsidP="00254D9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A678C"/>
          <w:sz w:val="28"/>
          <w:szCs w:val="28"/>
        </w:rPr>
      </w:pPr>
      <w:r>
        <w:rPr>
          <w:rFonts w:ascii="Arial-BoldMT" w:hAnsi="Arial-BoldMT" w:cs="Arial-BoldMT"/>
          <w:b/>
          <w:bCs/>
          <w:color w:val="2A678C"/>
          <w:sz w:val="28"/>
          <w:szCs w:val="28"/>
        </w:rPr>
        <w:t>FINAL REPORT</w:t>
      </w:r>
      <w:r w:rsidR="00D313ED">
        <w:rPr>
          <w:rFonts w:ascii="Arial-BoldMT" w:hAnsi="Arial-BoldMT" w:cs="Arial-BoldMT"/>
          <w:b/>
          <w:bCs/>
          <w:color w:val="2A678C"/>
          <w:sz w:val="28"/>
          <w:szCs w:val="28"/>
        </w:rPr>
        <w:t xml:space="preserve"> &amp; REIMBURSEMENT CLAIM FORM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54D9B" w:rsidRDefault="00254D9B" w:rsidP="00254D9B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66428" w:rsidRDefault="00966428" w:rsidP="00254D9B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254D9B" w:rsidRDefault="00966428" w:rsidP="00254D9B">
      <w:pPr>
        <w:autoSpaceDE w:val="0"/>
        <w:autoSpaceDN w:val="0"/>
        <w:adjustRightInd w:val="0"/>
        <w:jc w:val="center"/>
        <w:rPr>
          <w:lang w:val="en-US"/>
        </w:rPr>
      </w:pPr>
      <w:r w:rsidRPr="00966428">
        <w:t>Fill in this form electronically (not manually).</w:t>
      </w:r>
      <w:r>
        <w:t xml:space="preserve"> </w:t>
      </w:r>
      <w:r w:rsidR="00254D9B">
        <w:rPr>
          <w:rFonts w:cs="Times New Roman"/>
        </w:rPr>
        <w:t xml:space="preserve">Use the following format: </w:t>
      </w:r>
      <w:r w:rsidR="00254D9B">
        <w:rPr>
          <w:lang w:val="en-US"/>
        </w:rPr>
        <w:t>Times New Roman, 11</w:t>
      </w:r>
      <w:r w:rsidR="00254D9B" w:rsidRPr="008C487B">
        <w:rPr>
          <w:lang w:val="en-US"/>
        </w:rPr>
        <w:t>p</w:t>
      </w:r>
      <w:r w:rsidR="00254D9B">
        <w:rPr>
          <w:lang w:val="en-US"/>
        </w:rPr>
        <w:t>t.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42F2" w:rsidRDefault="005942F2" w:rsidP="00254D9B">
      <w:pPr>
        <w:autoSpaceDE w:val="0"/>
        <w:autoSpaceDN w:val="0"/>
        <w:adjustRightInd w:val="0"/>
        <w:jc w:val="both"/>
        <w:rPr>
          <w:rFonts w:cs="Times New Roman"/>
        </w:rPr>
      </w:pPr>
      <w:r w:rsidRPr="005942F2">
        <w:rPr>
          <w:rFonts w:cs="Times New Roman"/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DB0D3" wp14:editId="34D566D8">
                <wp:simplePos x="0" y="0"/>
                <wp:positionH relativeFrom="column">
                  <wp:posOffset>-8890</wp:posOffset>
                </wp:positionH>
                <wp:positionV relativeFrom="paragraph">
                  <wp:posOffset>78105</wp:posOffset>
                </wp:positionV>
                <wp:extent cx="6248400" cy="1403985"/>
                <wp:effectExtent l="0" t="0" r="19050" b="2730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F2" w:rsidRPr="005942F2" w:rsidRDefault="005942F2" w:rsidP="005942F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5942F2">
                              <w:rPr>
                                <w:rFonts w:cs="Times New Roman"/>
                                <w:b/>
                              </w:rPr>
                              <w:t>WARNING</w:t>
                            </w:r>
                            <w:r w:rsidRPr="005942F2">
                              <w:rPr>
                                <w:rFonts w:cs="Times New Roman"/>
                              </w:rPr>
                              <w:t xml:space="preserve">: </w:t>
                            </w:r>
                          </w:p>
                          <w:p w:rsidR="005942F2" w:rsidRDefault="005942F2" w:rsidP="00C0064E">
                            <w:pPr>
                              <w:jc w:val="both"/>
                            </w:pPr>
                            <w:r w:rsidRPr="005942F2">
                              <w:rPr>
                                <w:rFonts w:cs="Times New Roman"/>
                              </w:rPr>
                              <w:t>According to S</w:t>
                            </w:r>
                            <w:r w:rsidR="00C157AE">
                              <w:rPr>
                                <w:rFonts w:cs="Times New Roman"/>
                              </w:rPr>
                              <w:t>MG</w:t>
                            </w:r>
                            <w:r w:rsidRPr="005942F2">
                              <w:rPr>
                                <w:rFonts w:cs="Times New Roman"/>
                              </w:rPr>
                              <w:t xml:space="preserve"> rules reported on the EuroEAP website, the failure to submit this </w:t>
                            </w:r>
                            <w:r w:rsidRPr="005942F2">
                              <w:t xml:space="preserve">final </w:t>
                            </w:r>
                            <w:r w:rsidRPr="005942F2">
                              <w:rPr>
                                <w:rFonts w:cs="Times New Roman"/>
                              </w:rPr>
                              <w:t xml:space="preserve">report </w:t>
                            </w:r>
                            <w:r w:rsidRPr="005942F2">
                              <w:t xml:space="preserve">and its mandatory attachments </w:t>
                            </w:r>
                            <w:r w:rsidRPr="005942F2">
                              <w:rPr>
                                <w:rFonts w:cs="Times New Roman"/>
                                <w:b/>
                              </w:rPr>
                              <w:t>within 30 days</w:t>
                            </w:r>
                            <w:r w:rsidRPr="005942F2">
                              <w:rPr>
                                <w:rFonts w:cs="Times New Roman"/>
                              </w:rPr>
                              <w:t xml:space="preserve"> after the end of the mission wi</w:t>
                            </w:r>
                            <w:r w:rsidRPr="005942F2">
                              <w:t>ll effectively cancel the S</w:t>
                            </w:r>
                            <w:r w:rsidR="00C157AE">
                              <w:t>MG</w:t>
                            </w:r>
                            <w:r w:rsidRPr="005942F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DDB0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pt;margin-top:6.15pt;width:492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">
                <v:textbox style="mso-fit-shape-to-text:t">
                  <w:txbxContent>
                    <w:p w:rsidR="005942F2" w:rsidRPr="005942F2" w:rsidRDefault="005942F2" w:rsidP="005942F2">
                      <w:pPr>
                        <w:jc w:val="center"/>
                        <w:rPr>
                          <w:rFonts w:cs="Times New Roman"/>
                        </w:rPr>
                      </w:pPr>
                      <w:r w:rsidRPr="005942F2">
                        <w:rPr>
                          <w:rFonts w:cs="Times New Roman"/>
                          <w:b/>
                        </w:rPr>
                        <w:t>WARNING</w:t>
                      </w:r>
                      <w:r w:rsidRPr="005942F2">
                        <w:rPr>
                          <w:rFonts w:cs="Times New Roman"/>
                        </w:rPr>
                        <w:t xml:space="preserve">: </w:t>
                      </w:r>
                    </w:p>
                    <w:p w:rsidR="005942F2" w:rsidRDefault="005942F2" w:rsidP="00C0064E">
                      <w:pPr>
                        <w:jc w:val="both"/>
                      </w:pPr>
                      <w:r w:rsidRPr="005942F2">
                        <w:rPr>
                          <w:rFonts w:cs="Times New Roman"/>
                        </w:rPr>
                        <w:t>According to S</w:t>
                      </w:r>
                      <w:r w:rsidR="00C157AE">
                        <w:rPr>
                          <w:rFonts w:cs="Times New Roman"/>
                        </w:rPr>
                        <w:t>MG</w:t>
                      </w:r>
                      <w:r w:rsidRPr="005942F2">
                        <w:rPr>
                          <w:rFonts w:cs="Times New Roman"/>
                        </w:rPr>
                        <w:t xml:space="preserve"> rules reported on the </w:t>
                      </w:r>
                      <w:proofErr w:type="spellStart"/>
                      <w:r w:rsidRPr="005942F2">
                        <w:rPr>
                          <w:rFonts w:cs="Times New Roman"/>
                        </w:rPr>
                        <w:t>EuroEAP</w:t>
                      </w:r>
                      <w:proofErr w:type="spellEnd"/>
                      <w:r w:rsidRPr="005942F2">
                        <w:rPr>
                          <w:rFonts w:cs="Times New Roman"/>
                        </w:rPr>
                        <w:t xml:space="preserve"> website, the failure to submit this </w:t>
                      </w:r>
                      <w:r w:rsidRPr="005942F2">
                        <w:t xml:space="preserve">final </w:t>
                      </w:r>
                      <w:r w:rsidRPr="005942F2">
                        <w:rPr>
                          <w:rFonts w:cs="Times New Roman"/>
                        </w:rPr>
                        <w:t xml:space="preserve">report </w:t>
                      </w:r>
                      <w:r w:rsidRPr="005942F2">
                        <w:t xml:space="preserve">and its mandatory attachments </w:t>
                      </w:r>
                      <w:r w:rsidRPr="005942F2">
                        <w:rPr>
                          <w:rFonts w:cs="Times New Roman"/>
                          <w:b/>
                        </w:rPr>
                        <w:t>within 30 days</w:t>
                      </w:r>
                      <w:r w:rsidRPr="005942F2">
                        <w:rPr>
                          <w:rFonts w:cs="Times New Roman"/>
                        </w:rPr>
                        <w:t xml:space="preserve"> after the end of the mission wi</w:t>
                      </w:r>
                      <w:r w:rsidRPr="005942F2">
                        <w:t>ll effectively cancel the S</w:t>
                      </w:r>
                      <w:r w:rsidR="00C157AE">
                        <w:t>MG</w:t>
                      </w:r>
                      <w:r w:rsidRPr="005942F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2F2" w:rsidRDefault="005942F2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GRANTEE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/>
        </w:rPr>
        <w:t>First n</w:t>
      </w:r>
      <w:r w:rsidRPr="00EF374C">
        <w:rPr>
          <w:rFonts w:cs="Times New Roman"/>
          <w:b/>
        </w:rPr>
        <w:t>ame:</w:t>
      </w:r>
      <w:r>
        <w:rPr>
          <w:rFonts w:cs="Times New Roman"/>
        </w:rPr>
        <w:t xml:space="preserve"> _________________________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/>
        </w:rPr>
        <w:t>Last n</w:t>
      </w:r>
      <w:r w:rsidRPr="00EF374C">
        <w:rPr>
          <w:rFonts w:cs="Times New Roman"/>
          <w:b/>
        </w:rPr>
        <w:t>ame:</w:t>
      </w:r>
      <w:r>
        <w:rPr>
          <w:rFonts w:cs="Times New Roman"/>
        </w:rPr>
        <w:t xml:space="preserve"> __________________________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  <w:r w:rsidRPr="00EF374C">
        <w:rPr>
          <w:rFonts w:cs="Times New Roman"/>
          <w:b/>
        </w:rPr>
        <w:t>E-mail address:</w:t>
      </w:r>
      <w:r>
        <w:rPr>
          <w:rFonts w:cs="Times New Roman"/>
        </w:rPr>
        <w:t xml:space="preserve"> ______________________________</w:t>
      </w:r>
    </w:p>
    <w:p w:rsidR="00254D9B" w:rsidRPr="003B2B8D" w:rsidRDefault="00254D9B" w:rsidP="00254D9B">
      <w:pPr>
        <w:autoSpaceDE w:val="0"/>
        <w:autoSpaceDN w:val="0"/>
        <w:adjustRightInd w:val="0"/>
        <w:jc w:val="both"/>
        <w:rPr>
          <w:rFonts w:cs="Times New Roman"/>
          <w:i/>
        </w:rPr>
      </w:pPr>
      <w:r w:rsidRPr="003B2B8D">
        <w:rPr>
          <w:rFonts w:cs="Times New Roman"/>
          <w:i/>
        </w:rPr>
        <w:t>Note: this should be the same address that you use to log</w:t>
      </w:r>
      <w:r>
        <w:rPr>
          <w:rFonts w:cs="Times New Roman"/>
          <w:i/>
        </w:rPr>
        <w:t xml:space="preserve"> </w:t>
      </w:r>
      <w:r w:rsidRPr="003B2B8D">
        <w:rPr>
          <w:rFonts w:cs="Times New Roman"/>
          <w:i/>
        </w:rPr>
        <w:t>in</w:t>
      </w:r>
      <w:r w:rsidR="004D2D60">
        <w:rPr>
          <w:rFonts w:cs="Times New Roman"/>
          <w:i/>
        </w:rPr>
        <w:t>to</w:t>
      </w:r>
      <w:r w:rsidRPr="003B2B8D">
        <w:rPr>
          <w:rFonts w:cs="Times New Roman"/>
          <w:i/>
        </w:rPr>
        <w:t xml:space="preserve"> the EuroEAP Personal Area</w:t>
      </w:r>
      <w:r>
        <w:rPr>
          <w:rFonts w:cs="Times New Roman"/>
          <w:i/>
        </w:rPr>
        <w:t>.</w:t>
      </w:r>
      <w:r w:rsidRPr="003B2B8D">
        <w:rPr>
          <w:rFonts w:cs="Times New Roman"/>
          <w:i/>
        </w:rPr>
        <w:t xml:space="preserve"> </w:t>
      </w:r>
    </w:p>
    <w:p w:rsidR="00D313ED" w:rsidRDefault="00D313ED" w:rsidP="00D313ED">
      <w:pPr>
        <w:jc w:val="both"/>
      </w:pPr>
      <w:r w:rsidRPr="00D313ED">
        <w:rPr>
          <w:b/>
        </w:rPr>
        <w:t>International phone number:</w:t>
      </w:r>
      <w:r>
        <w:t xml:space="preserve"> ___________________________________</w:t>
      </w:r>
    </w:p>
    <w:p w:rsidR="00C0064E" w:rsidRDefault="00C0064E" w:rsidP="00C0064E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/>
        </w:rPr>
        <w:t>Address</w:t>
      </w:r>
      <w:r w:rsidRPr="00C0064E">
        <w:rPr>
          <w:rFonts w:cs="Times New Roman"/>
          <w:b/>
        </w:rPr>
        <w:t xml:space="preserve"> of residence:</w:t>
      </w:r>
      <w:r>
        <w:rPr>
          <w:rFonts w:cs="Times New Roman"/>
        </w:rPr>
        <w:t xml:space="preserve"> __________________________</w:t>
      </w:r>
    </w:p>
    <w:p w:rsidR="00C0064E" w:rsidRDefault="00C0064E" w:rsidP="00C0064E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/>
        </w:rPr>
        <w:t>Place/town</w:t>
      </w:r>
      <w:r w:rsidRPr="00C0064E">
        <w:rPr>
          <w:rFonts w:cs="Times New Roman"/>
          <w:b/>
        </w:rPr>
        <w:t xml:space="preserve"> of residence:</w:t>
      </w:r>
      <w:r>
        <w:rPr>
          <w:rFonts w:cs="Times New Roman"/>
        </w:rPr>
        <w:t xml:space="preserve"> ____________________________________________ </w:t>
      </w:r>
      <w:r w:rsidR="002C633D">
        <w:rPr>
          <w:rFonts w:cs="Times New Roman"/>
          <w:b/>
        </w:rPr>
        <w:t>Postcode</w:t>
      </w:r>
      <w:r w:rsidRPr="00C0064E">
        <w:rPr>
          <w:rFonts w:cs="Times New Roman"/>
          <w:b/>
        </w:rPr>
        <w:t>:</w:t>
      </w:r>
      <w:r>
        <w:rPr>
          <w:rFonts w:cs="Times New Roman"/>
        </w:rPr>
        <w:t xml:space="preserve"> ________</w:t>
      </w:r>
    </w:p>
    <w:p w:rsidR="00C0064E" w:rsidRDefault="00C0064E" w:rsidP="00C0064E">
      <w:pPr>
        <w:autoSpaceDE w:val="0"/>
        <w:autoSpaceDN w:val="0"/>
        <w:adjustRightInd w:val="0"/>
        <w:jc w:val="both"/>
        <w:rPr>
          <w:rFonts w:cs="Times New Roman"/>
        </w:rPr>
      </w:pPr>
      <w:r w:rsidRPr="00C0064E">
        <w:rPr>
          <w:rFonts w:cs="Times New Roman"/>
          <w:b/>
        </w:rPr>
        <w:t>Country of residence:</w:t>
      </w:r>
      <w:r>
        <w:rPr>
          <w:rFonts w:cs="Times New Roman"/>
        </w:rPr>
        <w:t xml:space="preserve"> __________________________</w:t>
      </w:r>
    </w:p>
    <w:p w:rsidR="00D313ED" w:rsidRDefault="00D313ED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C0064E" w:rsidRDefault="00C0064E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D313ED" w:rsidRPr="00C0064E" w:rsidRDefault="00D313ED" w:rsidP="003B377B">
      <w:pPr>
        <w:autoSpaceDE w:val="0"/>
        <w:autoSpaceDN w:val="0"/>
        <w:adjustRightInd w:val="0"/>
        <w:jc w:val="both"/>
        <w:rPr>
          <w:b/>
        </w:rPr>
      </w:pPr>
      <w:r w:rsidRPr="00C0064E">
        <w:rPr>
          <w:b/>
        </w:rPr>
        <w:t>BANK ACCOUNT DATA</w:t>
      </w:r>
    </w:p>
    <w:p w:rsidR="003B377B" w:rsidRPr="003B377B" w:rsidRDefault="00D313ED" w:rsidP="003B377B">
      <w:pPr>
        <w:autoSpaceDE w:val="0"/>
        <w:autoSpaceDN w:val="0"/>
        <w:adjustRightInd w:val="0"/>
        <w:jc w:val="both"/>
        <w:rPr>
          <w:b/>
        </w:rPr>
      </w:pPr>
      <w:r w:rsidRPr="003B2B8D">
        <w:rPr>
          <w:rFonts w:cs="Times New Roman"/>
          <w:i/>
        </w:rPr>
        <w:t xml:space="preserve">Note: </w:t>
      </w:r>
      <w:r>
        <w:rPr>
          <w:rFonts w:cs="Times New Roman"/>
          <w:i/>
        </w:rPr>
        <w:t xml:space="preserve">report below the bank account coordinates to be </w:t>
      </w:r>
      <w:r w:rsidR="003B377B" w:rsidRPr="00C0064E">
        <w:rPr>
          <w:rFonts w:cs="Times New Roman"/>
          <w:i/>
        </w:rPr>
        <w:t>us</w:t>
      </w:r>
      <w:r w:rsidRPr="00C0064E">
        <w:rPr>
          <w:rFonts w:cs="Times New Roman"/>
          <w:i/>
        </w:rPr>
        <w:t xml:space="preserve">ed for the payment of the grant. </w:t>
      </w:r>
      <w:r w:rsidR="00C0064E">
        <w:rPr>
          <w:rFonts w:cs="Times New Roman"/>
          <w:i/>
        </w:rPr>
        <w:t xml:space="preserve">It is mandatory that you use an account that is registered in your name as the </w:t>
      </w:r>
      <w:r w:rsidR="00C0064E" w:rsidRPr="00C0064E">
        <w:rPr>
          <w:rFonts w:cs="Times New Roman"/>
          <w:i/>
        </w:rPr>
        <w:t>account holder</w:t>
      </w:r>
      <w:r w:rsidR="00C0064E">
        <w:rPr>
          <w:rFonts w:cs="Times New Roman"/>
          <w:i/>
        </w:rPr>
        <w:t xml:space="preserve"> or one of the </w:t>
      </w:r>
      <w:r w:rsidR="00C0064E" w:rsidRPr="00C0064E">
        <w:rPr>
          <w:rFonts w:cs="Times New Roman"/>
          <w:i/>
        </w:rPr>
        <w:t>account holder</w:t>
      </w:r>
      <w:r w:rsidR="00C0064E">
        <w:rPr>
          <w:rFonts w:cs="Times New Roman"/>
          <w:i/>
        </w:rPr>
        <w:t>s.</w:t>
      </w:r>
    </w:p>
    <w:p w:rsidR="003B377B" w:rsidRDefault="003B377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93"/>
      </w:tblGrid>
      <w:tr w:rsidR="00C0064E" w:rsidTr="00C0064E">
        <w:tc>
          <w:tcPr>
            <w:tcW w:w="2977" w:type="dxa"/>
            <w:shd w:val="clear" w:color="auto" w:fill="auto"/>
          </w:tcPr>
          <w:p w:rsidR="00C0064E" w:rsidRDefault="00C0064E" w:rsidP="001F2AAA">
            <w:r>
              <w:t>Name/s of the account holder/s:</w:t>
            </w:r>
          </w:p>
        </w:tc>
        <w:tc>
          <w:tcPr>
            <w:tcW w:w="6693" w:type="dxa"/>
            <w:shd w:val="clear" w:color="auto" w:fill="auto"/>
          </w:tcPr>
          <w:p w:rsidR="00C0064E" w:rsidRDefault="00C0064E" w:rsidP="001F2AAA">
            <w:pPr>
              <w:jc w:val="both"/>
            </w:pPr>
          </w:p>
          <w:p w:rsidR="00C0064E" w:rsidRDefault="00C0064E" w:rsidP="001F2AAA">
            <w:pPr>
              <w:jc w:val="both"/>
            </w:pPr>
          </w:p>
        </w:tc>
      </w:tr>
      <w:tr w:rsidR="00C0064E" w:rsidTr="00C0064E">
        <w:tc>
          <w:tcPr>
            <w:tcW w:w="2977" w:type="dxa"/>
            <w:shd w:val="clear" w:color="auto" w:fill="auto"/>
          </w:tcPr>
          <w:p w:rsidR="00C0064E" w:rsidRDefault="00C0064E" w:rsidP="001F2AAA">
            <w:pPr>
              <w:jc w:val="both"/>
            </w:pPr>
            <w:r>
              <w:t>Name of the bank:</w:t>
            </w:r>
          </w:p>
        </w:tc>
        <w:tc>
          <w:tcPr>
            <w:tcW w:w="6693" w:type="dxa"/>
            <w:shd w:val="clear" w:color="auto" w:fill="auto"/>
          </w:tcPr>
          <w:p w:rsidR="00C0064E" w:rsidRDefault="00C0064E" w:rsidP="001F2AAA">
            <w:pPr>
              <w:jc w:val="both"/>
            </w:pPr>
          </w:p>
          <w:p w:rsidR="00C0064E" w:rsidRDefault="00C0064E" w:rsidP="001F2AAA">
            <w:pPr>
              <w:jc w:val="both"/>
            </w:pPr>
          </w:p>
        </w:tc>
      </w:tr>
      <w:tr w:rsidR="00C0064E" w:rsidTr="00C0064E">
        <w:tc>
          <w:tcPr>
            <w:tcW w:w="2977" w:type="dxa"/>
            <w:shd w:val="clear" w:color="auto" w:fill="auto"/>
          </w:tcPr>
          <w:p w:rsidR="00C0064E" w:rsidRDefault="00C0064E" w:rsidP="001F2AAA">
            <w:pPr>
              <w:jc w:val="both"/>
            </w:pPr>
            <w:r>
              <w:t>Address of the bank:</w:t>
            </w:r>
          </w:p>
        </w:tc>
        <w:tc>
          <w:tcPr>
            <w:tcW w:w="6693" w:type="dxa"/>
            <w:shd w:val="clear" w:color="auto" w:fill="auto"/>
          </w:tcPr>
          <w:p w:rsidR="00C0064E" w:rsidRDefault="00C0064E" w:rsidP="001F2AAA">
            <w:pPr>
              <w:jc w:val="both"/>
            </w:pPr>
          </w:p>
          <w:p w:rsidR="00C0064E" w:rsidRDefault="00C0064E" w:rsidP="001F2AAA">
            <w:pPr>
              <w:jc w:val="both"/>
            </w:pPr>
          </w:p>
        </w:tc>
      </w:tr>
      <w:tr w:rsidR="00C0064E" w:rsidTr="00C0064E">
        <w:tc>
          <w:tcPr>
            <w:tcW w:w="2977" w:type="dxa"/>
            <w:shd w:val="clear" w:color="auto" w:fill="auto"/>
          </w:tcPr>
          <w:p w:rsidR="00C0064E" w:rsidRDefault="00C0064E" w:rsidP="001F2AAA">
            <w:pPr>
              <w:jc w:val="both"/>
            </w:pPr>
            <w:r>
              <w:t>IBAN number (if applicable):</w:t>
            </w:r>
          </w:p>
        </w:tc>
        <w:tc>
          <w:tcPr>
            <w:tcW w:w="6693" w:type="dxa"/>
            <w:shd w:val="clear" w:color="auto" w:fill="auto"/>
          </w:tcPr>
          <w:p w:rsidR="00C0064E" w:rsidRDefault="00C0064E" w:rsidP="001F2AAA">
            <w:pPr>
              <w:jc w:val="both"/>
            </w:pPr>
          </w:p>
        </w:tc>
      </w:tr>
      <w:tr w:rsidR="00C0064E" w:rsidTr="00C0064E">
        <w:tc>
          <w:tcPr>
            <w:tcW w:w="2977" w:type="dxa"/>
            <w:shd w:val="clear" w:color="auto" w:fill="auto"/>
          </w:tcPr>
          <w:p w:rsidR="00C0064E" w:rsidRDefault="00C0064E" w:rsidP="001F2AAA">
            <w:pPr>
              <w:jc w:val="both"/>
            </w:pPr>
            <w:r>
              <w:t>Account number (if IBAN not applicable):</w:t>
            </w:r>
          </w:p>
        </w:tc>
        <w:tc>
          <w:tcPr>
            <w:tcW w:w="6693" w:type="dxa"/>
            <w:shd w:val="clear" w:color="auto" w:fill="auto"/>
          </w:tcPr>
          <w:p w:rsidR="00C0064E" w:rsidRDefault="00C0064E" w:rsidP="001F2AAA">
            <w:pPr>
              <w:jc w:val="both"/>
            </w:pPr>
          </w:p>
          <w:p w:rsidR="00C0064E" w:rsidRDefault="00C0064E" w:rsidP="001F2AAA">
            <w:pPr>
              <w:jc w:val="both"/>
            </w:pPr>
          </w:p>
        </w:tc>
      </w:tr>
      <w:tr w:rsidR="00C0064E" w:rsidRPr="00A10122" w:rsidTr="00C0064E">
        <w:tc>
          <w:tcPr>
            <w:tcW w:w="2977" w:type="dxa"/>
            <w:shd w:val="clear" w:color="auto" w:fill="auto"/>
          </w:tcPr>
          <w:p w:rsidR="00C0064E" w:rsidRPr="00A10122" w:rsidRDefault="00C0064E" w:rsidP="001F2AAA">
            <w:pPr>
              <w:jc w:val="both"/>
            </w:pPr>
            <w:r w:rsidRPr="00A10122">
              <w:rPr>
                <w:rStyle w:val="hps"/>
              </w:rPr>
              <w:t>Swift/</w:t>
            </w:r>
            <w:r w:rsidRPr="00A10122">
              <w:t xml:space="preserve">BIC </w:t>
            </w:r>
            <w:r w:rsidRPr="00A10122">
              <w:rPr>
                <w:rStyle w:val="hps"/>
              </w:rPr>
              <w:t>code:</w:t>
            </w:r>
          </w:p>
        </w:tc>
        <w:tc>
          <w:tcPr>
            <w:tcW w:w="6693" w:type="dxa"/>
            <w:shd w:val="clear" w:color="auto" w:fill="auto"/>
          </w:tcPr>
          <w:p w:rsidR="00C0064E" w:rsidRPr="00A10122" w:rsidRDefault="00C0064E" w:rsidP="001F2AAA">
            <w:pPr>
              <w:jc w:val="both"/>
            </w:pPr>
          </w:p>
          <w:p w:rsidR="00C0064E" w:rsidRPr="00A10122" w:rsidRDefault="00C0064E" w:rsidP="001F2AAA">
            <w:pPr>
              <w:jc w:val="both"/>
            </w:pPr>
          </w:p>
        </w:tc>
      </w:tr>
      <w:tr w:rsidR="00C0064E" w:rsidTr="00C0064E">
        <w:tc>
          <w:tcPr>
            <w:tcW w:w="2977" w:type="dxa"/>
            <w:shd w:val="clear" w:color="auto" w:fill="auto"/>
          </w:tcPr>
          <w:p w:rsidR="00C0064E" w:rsidRPr="00A10122" w:rsidRDefault="00C0064E" w:rsidP="001F2AAA">
            <w:pPr>
              <w:jc w:val="both"/>
              <w:rPr>
                <w:rStyle w:val="hps"/>
              </w:rPr>
            </w:pPr>
            <w:r w:rsidRPr="00A10122">
              <w:rPr>
                <w:rStyle w:val="hps"/>
              </w:rPr>
              <w:t>ABA</w:t>
            </w:r>
            <w:r w:rsidRPr="00A10122">
              <w:t xml:space="preserve"> </w:t>
            </w:r>
            <w:r w:rsidRPr="00A10122">
              <w:rPr>
                <w:rStyle w:val="hps"/>
              </w:rPr>
              <w:t>routing number</w:t>
            </w:r>
          </w:p>
          <w:p w:rsidR="00C0064E" w:rsidRDefault="00C0064E" w:rsidP="001F2AAA">
            <w:pPr>
              <w:jc w:val="both"/>
            </w:pPr>
            <w:r w:rsidRPr="00A10122">
              <w:rPr>
                <w:rStyle w:val="hps"/>
              </w:rPr>
              <w:t>(for USA only)</w:t>
            </w:r>
            <w:r>
              <w:rPr>
                <w:rStyle w:val="hps"/>
              </w:rPr>
              <w:t>:</w:t>
            </w:r>
          </w:p>
        </w:tc>
        <w:tc>
          <w:tcPr>
            <w:tcW w:w="6693" w:type="dxa"/>
            <w:shd w:val="clear" w:color="auto" w:fill="auto"/>
          </w:tcPr>
          <w:p w:rsidR="00C0064E" w:rsidRDefault="00C0064E" w:rsidP="001F2AAA">
            <w:pPr>
              <w:jc w:val="both"/>
            </w:pPr>
          </w:p>
        </w:tc>
      </w:tr>
    </w:tbl>
    <w:p w:rsidR="00C0064E" w:rsidRDefault="00C0064E">
      <w:pPr>
        <w:rPr>
          <w:rFonts w:cs="Times New Roman"/>
        </w:rPr>
      </w:pPr>
      <w:r>
        <w:rPr>
          <w:rFonts w:cs="Times New Roman"/>
        </w:rPr>
        <w:br w:type="page"/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HOST INSTITUTION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  <w:r w:rsidRPr="00EF374C">
        <w:rPr>
          <w:rFonts w:cs="Times New Roman"/>
          <w:b/>
        </w:rPr>
        <w:t>Name of the host institution:</w:t>
      </w:r>
      <w:r>
        <w:rPr>
          <w:rFonts w:cs="Times New Roman"/>
        </w:rPr>
        <w:t xml:space="preserve"> ____________________________________________________________</w:t>
      </w:r>
    </w:p>
    <w:p w:rsidR="002C633D" w:rsidRDefault="002C633D" w:rsidP="002C633D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/>
        </w:rPr>
        <w:t xml:space="preserve">Place and country </w:t>
      </w:r>
      <w:r w:rsidRPr="00EF374C">
        <w:rPr>
          <w:rFonts w:cs="Times New Roman"/>
          <w:b/>
        </w:rPr>
        <w:t>of the host institution:</w:t>
      </w:r>
      <w:r>
        <w:rPr>
          <w:rFonts w:cs="Times New Roman"/>
        </w:rPr>
        <w:t xml:space="preserve"> ____________________________________________________</w:t>
      </w:r>
    </w:p>
    <w:p w:rsidR="00254D9B" w:rsidRPr="00EF374C" w:rsidRDefault="00254D9B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EF374C">
        <w:rPr>
          <w:rFonts w:cs="Times New Roman"/>
          <w:b/>
        </w:rPr>
        <w:t>First name of the host institution contact person: _________________________</w:t>
      </w:r>
    </w:p>
    <w:p w:rsidR="00254D9B" w:rsidRPr="00EF374C" w:rsidRDefault="00254D9B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EF374C">
        <w:rPr>
          <w:rFonts w:cs="Times New Roman"/>
          <w:b/>
        </w:rPr>
        <w:t>Last name of the host institution contact person: __________________________</w:t>
      </w:r>
    </w:p>
    <w:p w:rsidR="00254D9B" w:rsidRPr="00EF374C" w:rsidRDefault="00254D9B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EF374C">
        <w:rPr>
          <w:rFonts w:cs="Times New Roman"/>
          <w:b/>
        </w:rPr>
        <w:t>E-mail address of the host institution contact person: ______________________________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THE MISSION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54D9B" w:rsidRPr="00EF374C" w:rsidRDefault="00254D9B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Start date</w:t>
      </w:r>
      <w:r w:rsidRPr="00EF374C">
        <w:rPr>
          <w:rFonts w:cs="Times New Roman"/>
          <w:b/>
        </w:rPr>
        <w:t>: ______________________________</w:t>
      </w:r>
    </w:p>
    <w:p w:rsidR="00254D9B" w:rsidRPr="00EF374C" w:rsidRDefault="002C633D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End date</w:t>
      </w:r>
      <w:r w:rsidR="00254D9B" w:rsidRPr="00EF374C">
        <w:rPr>
          <w:rFonts w:cs="Times New Roman"/>
          <w:b/>
        </w:rPr>
        <w:t>: ______________________________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254D9B" w:rsidRPr="00EF374C" w:rsidRDefault="00254D9B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EF374C">
        <w:rPr>
          <w:rFonts w:cs="Times New Roman"/>
          <w:b/>
        </w:rPr>
        <w:t>Title of the mission: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54D9B" w:rsidRPr="00B95709" w:rsidRDefault="00B95709" w:rsidP="00254D9B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B95709">
        <w:rPr>
          <w:rFonts w:cs="Times New Roman"/>
          <w:b/>
        </w:rPr>
        <w:t>S</w:t>
      </w:r>
      <w:r w:rsidR="00254D9B" w:rsidRPr="00B95709">
        <w:rPr>
          <w:b/>
          <w:lang w:val="en-US"/>
        </w:rPr>
        <w:t xml:space="preserve">CIENTIFIC REPORT </w:t>
      </w:r>
      <w:r w:rsidR="00254D9B" w:rsidRPr="00B95709">
        <w:rPr>
          <w:rFonts w:cs="Times New Roman"/>
          <w:b/>
          <w:i/>
        </w:rPr>
        <w:t xml:space="preserve">(maximum 2 pages) </w:t>
      </w:r>
    </w:p>
    <w:p w:rsidR="00254D9B" w:rsidRPr="003B377B" w:rsidRDefault="00254D9B" w:rsidP="00254D9B">
      <w:pPr>
        <w:autoSpaceDE w:val="0"/>
        <w:autoSpaceDN w:val="0"/>
        <w:adjustRightInd w:val="0"/>
        <w:jc w:val="both"/>
        <w:rPr>
          <w:rFonts w:cs="Times New Roman"/>
          <w:i/>
        </w:rPr>
      </w:pPr>
      <w:r w:rsidRPr="003B377B">
        <w:rPr>
          <w:rFonts w:cs="Times New Roman"/>
          <w:i/>
        </w:rPr>
        <w:t xml:space="preserve">Note: use the following </w:t>
      </w:r>
      <w:r w:rsidR="003B377B" w:rsidRPr="003B377B">
        <w:rPr>
          <w:rFonts w:cs="Times New Roman"/>
          <w:i/>
        </w:rPr>
        <w:t>sub-</w:t>
      </w:r>
      <w:r w:rsidRPr="003B377B">
        <w:rPr>
          <w:rFonts w:cs="Times New Roman"/>
          <w:i/>
        </w:rPr>
        <w:t>sections: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54D9B" w:rsidRDefault="00254D9B" w:rsidP="00254D9B">
      <w:pPr>
        <w:rPr>
          <w:b/>
        </w:rPr>
      </w:pPr>
      <w:r>
        <w:rPr>
          <w:b/>
        </w:rPr>
        <w:t>Description of the work carried out during the S</w:t>
      </w:r>
      <w:r w:rsidR="00C157AE">
        <w:rPr>
          <w:b/>
        </w:rPr>
        <w:t>MG</w:t>
      </w:r>
      <w:r>
        <w:rPr>
          <w:b/>
        </w:rPr>
        <w:t>:</w:t>
      </w:r>
    </w:p>
    <w:p w:rsidR="00254D9B" w:rsidRDefault="00254D9B" w:rsidP="00254D9B">
      <w:pPr>
        <w:rPr>
          <w:b/>
        </w:rPr>
      </w:pPr>
    </w:p>
    <w:p w:rsidR="00254D9B" w:rsidRDefault="00254D9B" w:rsidP="00254D9B">
      <w:pPr>
        <w:rPr>
          <w:b/>
        </w:rPr>
      </w:pPr>
    </w:p>
    <w:p w:rsidR="00254D9B" w:rsidRDefault="00254D9B" w:rsidP="00254D9B">
      <w:pPr>
        <w:rPr>
          <w:b/>
        </w:rPr>
      </w:pPr>
      <w:r>
        <w:rPr>
          <w:b/>
        </w:rPr>
        <w:t>Description of the main results obtained:</w:t>
      </w:r>
    </w:p>
    <w:p w:rsidR="00254D9B" w:rsidRDefault="00254D9B" w:rsidP="00254D9B"/>
    <w:p w:rsidR="00254D9B" w:rsidRDefault="00254D9B" w:rsidP="00254D9B"/>
    <w:p w:rsidR="00254D9B" w:rsidRDefault="00254D9B" w:rsidP="00254D9B">
      <w:pPr>
        <w:rPr>
          <w:b/>
        </w:rPr>
      </w:pPr>
      <w:r>
        <w:rPr>
          <w:b/>
        </w:rPr>
        <w:t xml:space="preserve">Future </w:t>
      </w:r>
      <w:r w:rsidR="00C157AE">
        <w:rPr>
          <w:b/>
        </w:rPr>
        <w:t>work intended by the grantee:</w:t>
      </w:r>
    </w:p>
    <w:p w:rsidR="00254D9B" w:rsidRDefault="00254D9B" w:rsidP="00254D9B"/>
    <w:p w:rsidR="00254D9B" w:rsidRDefault="00254D9B" w:rsidP="00254D9B"/>
    <w:p w:rsidR="00254D9B" w:rsidRDefault="00254D9B" w:rsidP="00254D9B">
      <w:pPr>
        <w:rPr>
          <w:b/>
        </w:rPr>
      </w:pPr>
      <w:r>
        <w:rPr>
          <w:b/>
        </w:rPr>
        <w:t xml:space="preserve">Foreseen publications or conference presentations </w:t>
      </w:r>
      <w:r w:rsidR="00C157AE">
        <w:rPr>
          <w:b/>
        </w:rPr>
        <w:t>expected to result from the SMG</w:t>
      </w:r>
      <w:r>
        <w:rPr>
          <w:b/>
        </w:rPr>
        <w:t>:</w:t>
      </w:r>
    </w:p>
    <w:p w:rsidR="00254D9B" w:rsidRDefault="00254D9B" w:rsidP="00254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C633D" w:rsidRDefault="002C633D">
      <w:pPr>
        <w:rPr>
          <w:rFonts w:cs="Times New Roman"/>
        </w:rPr>
      </w:pPr>
      <w:r>
        <w:rPr>
          <w:rFonts w:cs="Times New Roman"/>
        </w:rPr>
        <w:br w:type="page"/>
      </w:r>
    </w:p>
    <w:p w:rsidR="003B377B" w:rsidRDefault="00D73DAB" w:rsidP="003B377B">
      <w:pPr>
        <w:autoSpaceDE w:val="0"/>
        <w:autoSpaceDN w:val="0"/>
        <w:adjustRightInd w:val="0"/>
        <w:jc w:val="both"/>
        <w:rPr>
          <w:b/>
          <w:lang w:val="en-US"/>
        </w:rPr>
      </w:pPr>
      <w:r>
        <w:rPr>
          <w:b/>
          <w:lang w:val="en-US"/>
        </w:rPr>
        <w:lastRenderedPageBreak/>
        <w:t>CLAIMED AMOUNT</w:t>
      </w:r>
      <w:r w:rsidR="003B377B">
        <w:rPr>
          <w:b/>
          <w:lang w:val="en-US"/>
        </w:rPr>
        <w:t xml:space="preserve"> </w:t>
      </w:r>
      <w:r>
        <w:rPr>
          <w:b/>
          <w:lang w:val="en-US"/>
        </w:rPr>
        <w:t>WITH</w:t>
      </w:r>
      <w:r w:rsidR="003B377B">
        <w:rPr>
          <w:b/>
          <w:lang w:val="en-US"/>
        </w:rPr>
        <w:t xml:space="preserve"> </w:t>
      </w:r>
      <w:r>
        <w:rPr>
          <w:b/>
          <w:lang w:val="en-US"/>
        </w:rPr>
        <w:t xml:space="preserve">ANALYTHICAL </w:t>
      </w:r>
      <w:r w:rsidR="003B377B">
        <w:rPr>
          <w:b/>
          <w:lang w:val="en-US"/>
        </w:rPr>
        <w:t xml:space="preserve">JUSTIFICATION </w:t>
      </w:r>
      <w:r>
        <w:rPr>
          <w:b/>
          <w:lang w:val="en-US"/>
        </w:rPr>
        <w:t>OF COSTS</w:t>
      </w:r>
    </w:p>
    <w:p w:rsidR="003B377B" w:rsidRPr="00643A30" w:rsidRDefault="003B377B" w:rsidP="003B377B">
      <w:pPr>
        <w:autoSpaceDE w:val="0"/>
        <w:autoSpaceDN w:val="0"/>
        <w:adjustRightInd w:val="0"/>
        <w:jc w:val="both"/>
        <w:rPr>
          <w:i/>
          <w:lang w:val="en-US"/>
        </w:rPr>
      </w:pPr>
      <w:r w:rsidRPr="00643A30">
        <w:rPr>
          <w:i/>
          <w:lang w:val="en-US"/>
        </w:rPr>
        <w:t xml:space="preserve">Note: </w:t>
      </w:r>
      <w:r w:rsidR="00D73DAB">
        <w:rPr>
          <w:i/>
          <w:lang w:val="en-US"/>
        </w:rPr>
        <w:t>fill in the following table,</w:t>
      </w:r>
      <w:r w:rsidRPr="00643A30">
        <w:rPr>
          <w:i/>
          <w:lang w:val="en-US"/>
        </w:rPr>
        <w:t xml:space="preserve"> </w:t>
      </w:r>
      <w:r w:rsidR="00D73DAB">
        <w:rPr>
          <w:i/>
          <w:lang w:val="en-US"/>
        </w:rPr>
        <w:t>in all its parts.</w:t>
      </w:r>
    </w:p>
    <w:p w:rsidR="00AB3DEA" w:rsidRPr="00706551" w:rsidRDefault="00AB3DEA" w:rsidP="00FD4666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448"/>
        <w:gridCol w:w="1344"/>
        <w:gridCol w:w="1793"/>
        <w:gridCol w:w="1484"/>
        <w:gridCol w:w="1268"/>
      </w:tblGrid>
      <w:tr w:rsidR="008537EB" w:rsidRPr="008537EB" w:rsidTr="008537EB">
        <w:trPr>
          <w:jc w:val="center"/>
        </w:trPr>
        <w:tc>
          <w:tcPr>
            <w:tcW w:w="1763" w:type="dxa"/>
            <w:shd w:val="clear" w:color="auto" w:fill="auto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 w:rsidRPr="008537EB">
              <w:rPr>
                <w:rFonts w:eastAsia="Calibri"/>
                <w:b/>
                <w:sz w:val="16"/>
                <w:szCs w:val="16"/>
              </w:rPr>
              <w:t>Claimed expenses</w:t>
            </w:r>
          </w:p>
        </w:tc>
        <w:tc>
          <w:tcPr>
            <w:tcW w:w="1448" w:type="dxa"/>
          </w:tcPr>
          <w:p w:rsidR="008537EB" w:rsidRPr="008537EB" w:rsidRDefault="008537EB" w:rsidP="00EB0796">
            <w:pPr>
              <w:rPr>
                <w:rFonts w:eastAsia="Calibri"/>
                <w:b/>
                <w:sz w:val="16"/>
                <w:szCs w:val="16"/>
              </w:rPr>
            </w:pPr>
            <w:r w:rsidRPr="008537EB">
              <w:rPr>
                <w:rFonts w:eastAsia="Calibri"/>
                <w:b/>
                <w:sz w:val="16"/>
                <w:szCs w:val="16"/>
              </w:rPr>
              <w:t>Justification document produced as an attachment to this form</w:t>
            </w:r>
          </w:p>
        </w:tc>
        <w:tc>
          <w:tcPr>
            <w:tcW w:w="1344" w:type="dxa"/>
          </w:tcPr>
          <w:p w:rsidR="008537EB" w:rsidRPr="008537EB" w:rsidRDefault="008537EB" w:rsidP="00EB0796">
            <w:pPr>
              <w:rPr>
                <w:rFonts w:eastAsia="Calibri"/>
                <w:b/>
                <w:sz w:val="16"/>
                <w:szCs w:val="16"/>
              </w:rPr>
            </w:pPr>
            <w:r w:rsidRPr="008537EB">
              <w:rPr>
                <w:rFonts w:eastAsia="Calibri"/>
                <w:b/>
                <w:sz w:val="16"/>
                <w:szCs w:val="16"/>
              </w:rPr>
              <w:t xml:space="preserve">Date reported in the justification document </w:t>
            </w:r>
          </w:p>
        </w:tc>
        <w:tc>
          <w:tcPr>
            <w:tcW w:w="1793" w:type="dxa"/>
          </w:tcPr>
          <w:p w:rsidR="008537EB" w:rsidRPr="008537EB" w:rsidRDefault="008537EB" w:rsidP="008537EB">
            <w:pPr>
              <w:rPr>
                <w:rFonts w:eastAsia="Calibri"/>
                <w:b/>
                <w:sz w:val="16"/>
                <w:szCs w:val="16"/>
              </w:rPr>
            </w:pPr>
            <w:r w:rsidRPr="008537EB">
              <w:rPr>
                <w:rFonts w:eastAsia="Calibri"/>
                <w:b/>
                <w:sz w:val="16"/>
                <w:szCs w:val="16"/>
              </w:rPr>
              <w:t xml:space="preserve">Amount in original currency reported in the justification document  </w:t>
            </w:r>
          </w:p>
        </w:tc>
        <w:tc>
          <w:tcPr>
            <w:tcW w:w="1484" w:type="dxa"/>
          </w:tcPr>
          <w:p w:rsidR="008537EB" w:rsidRPr="008537EB" w:rsidRDefault="008537EB" w:rsidP="008537EB">
            <w:pPr>
              <w:rPr>
                <w:rFonts w:eastAsia="Calibri"/>
                <w:b/>
                <w:sz w:val="16"/>
                <w:szCs w:val="16"/>
              </w:rPr>
            </w:pPr>
            <w:r w:rsidRPr="008537EB">
              <w:rPr>
                <w:rFonts w:eastAsia="Calibri"/>
                <w:b/>
                <w:sz w:val="16"/>
                <w:szCs w:val="16"/>
              </w:rPr>
              <w:t>Exchange rate used to convert the amount in Euros</w:t>
            </w:r>
          </w:p>
          <w:p w:rsidR="008537EB" w:rsidRPr="008537EB" w:rsidRDefault="008537EB" w:rsidP="00D73DAB">
            <w:pPr>
              <w:rPr>
                <w:rFonts w:eastAsia="Calibri"/>
                <w:b/>
                <w:sz w:val="16"/>
                <w:szCs w:val="16"/>
              </w:rPr>
            </w:pPr>
            <w:r w:rsidRPr="008537EB">
              <w:rPr>
                <w:rFonts w:eastAsia="Calibri"/>
                <w:b/>
                <w:sz w:val="16"/>
                <w:szCs w:val="16"/>
              </w:rPr>
              <w:t>(use the rate o</w:t>
            </w:r>
            <w:r w:rsidR="00D73DAB">
              <w:rPr>
                <w:rFonts w:eastAsia="Calibri"/>
                <w:b/>
                <w:sz w:val="16"/>
                <w:szCs w:val="16"/>
              </w:rPr>
              <w:t>n</w:t>
            </w:r>
            <w:r w:rsidRPr="008537EB">
              <w:rPr>
                <w:rFonts w:eastAsia="Calibri"/>
                <w:b/>
                <w:sz w:val="16"/>
                <w:szCs w:val="16"/>
              </w:rPr>
              <w:t xml:space="preserve"> the document date)</w:t>
            </w:r>
          </w:p>
        </w:tc>
        <w:tc>
          <w:tcPr>
            <w:tcW w:w="1268" w:type="dxa"/>
          </w:tcPr>
          <w:p w:rsidR="008537EB" w:rsidRPr="008537EB" w:rsidRDefault="008537EB" w:rsidP="008537EB">
            <w:pPr>
              <w:rPr>
                <w:rFonts w:eastAsia="Calibri"/>
                <w:b/>
                <w:sz w:val="16"/>
                <w:szCs w:val="16"/>
              </w:rPr>
            </w:pPr>
            <w:r w:rsidRPr="008537EB">
              <w:rPr>
                <w:rFonts w:eastAsia="Calibri"/>
                <w:b/>
                <w:sz w:val="16"/>
                <w:szCs w:val="16"/>
              </w:rPr>
              <w:t>Equivalent amount in Euros</w:t>
            </w:r>
          </w:p>
          <w:p w:rsidR="008537EB" w:rsidRPr="008537EB" w:rsidRDefault="008537EB" w:rsidP="008537EB">
            <w:pPr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537EB" w:rsidRPr="008537EB" w:rsidTr="008537EB">
        <w:trPr>
          <w:jc w:val="center"/>
        </w:trPr>
        <w:tc>
          <w:tcPr>
            <w:tcW w:w="9100" w:type="dxa"/>
            <w:gridSpan w:val="6"/>
            <w:shd w:val="clear" w:color="auto" w:fill="auto"/>
          </w:tcPr>
          <w:p w:rsidR="008537EB" w:rsidRPr="008537EB" w:rsidRDefault="008537EB" w:rsidP="00D73DAB">
            <w:pPr>
              <w:rPr>
                <w:rFonts w:eastAsia="Calibri"/>
                <w:b/>
                <w:sz w:val="16"/>
                <w:szCs w:val="16"/>
              </w:rPr>
            </w:pPr>
            <w:r w:rsidRPr="008537EB">
              <w:rPr>
                <w:rFonts w:eastAsia="Calibri"/>
                <w:b/>
                <w:sz w:val="16"/>
                <w:szCs w:val="16"/>
              </w:rPr>
              <w:t>ACCOMMODATIONS</w:t>
            </w:r>
            <w:r w:rsidR="00D73DAB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D73DAB">
              <w:rPr>
                <w:rFonts w:eastAsia="Calibri"/>
                <w:i/>
                <w:sz w:val="16"/>
                <w:szCs w:val="16"/>
              </w:rPr>
              <w:t>(add or delete rows</w:t>
            </w:r>
            <w:r w:rsidR="00D73DAB" w:rsidRPr="00D73DAB">
              <w:rPr>
                <w:rFonts w:eastAsia="Calibri"/>
                <w:i/>
                <w:sz w:val="16"/>
                <w:szCs w:val="16"/>
              </w:rPr>
              <w:t>, as necessary)</w:t>
            </w:r>
          </w:p>
        </w:tc>
      </w:tr>
      <w:tr w:rsidR="008537EB" w:rsidRPr="008537EB" w:rsidTr="008537EB">
        <w:trPr>
          <w:jc w:val="center"/>
        </w:trPr>
        <w:tc>
          <w:tcPr>
            <w:tcW w:w="1763" w:type="dxa"/>
            <w:shd w:val="clear" w:color="auto" w:fill="auto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 w:rsidRPr="008537EB">
              <w:rPr>
                <w:rFonts w:eastAsia="Calibri"/>
                <w:sz w:val="16"/>
                <w:szCs w:val="16"/>
              </w:rPr>
              <w:t>Accommodation</w:t>
            </w:r>
            <w:r>
              <w:rPr>
                <w:rFonts w:eastAsia="Calibri"/>
                <w:sz w:val="16"/>
                <w:szCs w:val="16"/>
              </w:rPr>
              <w:t xml:space="preserve"> 1</w:t>
            </w:r>
          </w:p>
        </w:tc>
        <w:tc>
          <w:tcPr>
            <w:tcW w:w="144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 w:rsidRPr="008537EB">
              <w:rPr>
                <w:rFonts w:eastAsia="Calibri"/>
                <w:sz w:val="16"/>
                <w:szCs w:val="16"/>
              </w:rPr>
              <w:t>Copy of the invoice, addressed to the grantee (NOT to the Society)</w:t>
            </w:r>
          </w:p>
        </w:tc>
        <w:tc>
          <w:tcPr>
            <w:tcW w:w="1344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537EB" w:rsidRPr="008537EB" w:rsidTr="008537EB">
        <w:trPr>
          <w:jc w:val="center"/>
        </w:trPr>
        <w:tc>
          <w:tcPr>
            <w:tcW w:w="1763" w:type="dxa"/>
            <w:shd w:val="clear" w:color="auto" w:fill="auto"/>
          </w:tcPr>
          <w:p w:rsid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 w:rsidRPr="008537EB">
              <w:rPr>
                <w:rFonts w:eastAsia="Calibri"/>
                <w:sz w:val="16"/>
                <w:szCs w:val="16"/>
              </w:rPr>
              <w:t>Accommodation</w:t>
            </w:r>
            <w:r>
              <w:rPr>
                <w:rFonts w:eastAsia="Calibri"/>
                <w:sz w:val="16"/>
                <w:szCs w:val="16"/>
              </w:rPr>
              <w:t xml:space="preserve"> 2</w:t>
            </w:r>
          </w:p>
        </w:tc>
        <w:tc>
          <w:tcPr>
            <w:tcW w:w="144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 w:rsidRPr="008537EB">
              <w:rPr>
                <w:rFonts w:eastAsia="Calibri"/>
                <w:sz w:val="16"/>
                <w:szCs w:val="16"/>
              </w:rPr>
              <w:t>Copy of the invoice, addressed to the grantee (NOT to the Society)</w:t>
            </w:r>
          </w:p>
        </w:tc>
        <w:tc>
          <w:tcPr>
            <w:tcW w:w="1344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537EB" w:rsidRPr="008537EB" w:rsidTr="008537EB">
        <w:trPr>
          <w:jc w:val="center"/>
        </w:trPr>
        <w:tc>
          <w:tcPr>
            <w:tcW w:w="1763" w:type="dxa"/>
            <w:shd w:val="clear" w:color="auto" w:fill="auto"/>
          </w:tcPr>
          <w:p w:rsid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Etc.</w:t>
            </w:r>
          </w:p>
        </w:tc>
        <w:tc>
          <w:tcPr>
            <w:tcW w:w="144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44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8537EB" w:rsidRPr="008537EB" w:rsidRDefault="008537EB" w:rsidP="00EB079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537EB" w:rsidRPr="008537EB" w:rsidTr="008537EB">
        <w:trPr>
          <w:jc w:val="center"/>
        </w:trPr>
        <w:tc>
          <w:tcPr>
            <w:tcW w:w="9100" w:type="dxa"/>
            <w:gridSpan w:val="6"/>
            <w:shd w:val="clear" w:color="auto" w:fill="auto"/>
          </w:tcPr>
          <w:p w:rsidR="008537EB" w:rsidRPr="008537EB" w:rsidRDefault="008537EB" w:rsidP="00EE205B">
            <w:pPr>
              <w:rPr>
                <w:rFonts w:eastAsia="Calibri"/>
                <w:b/>
                <w:sz w:val="16"/>
                <w:szCs w:val="16"/>
              </w:rPr>
            </w:pPr>
            <w:r w:rsidRPr="008537EB">
              <w:rPr>
                <w:rFonts w:eastAsia="Calibri"/>
                <w:b/>
                <w:sz w:val="16"/>
                <w:szCs w:val="16"/>
              </w:rPr>
              <w:t>MEALS</w:t>
            </w:r>
            <w:r w:rsidR="00D73DAB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D73DAB">
              <w:rPr>
                <w:rFonts w:eastAsia="Calibri"/>
                <w:i/>
                <w:sz w:val="16"/>
                <w:szCs w:val="16"/>
              </w:rPr>
              <w:t>(add or delete rows</w:t>
            </w:r>
            <w:r w:rsidR="00D73DAB" w:rsidRPr="00D73DAB">
              <w:rPr>
                <w:rFonts w:eastAsia="Calibri"/>
                <w:i/>
                <w:sz w:val="16"/>
                <w:szCs w:val="16"/>
              </w:rPr>
              <w:t>, as necessary</w:t>
            </w:r>
            <w:r w:rsidR="00C157AE">
              <w:rPr>
                <w:rFonts w:eastAsia="Calibri"/>
                <w:i/>
                <w:sz w:val="16"/>
                <w:szCs w:val="16"/>
              </w:rPr>
              <w:t xml:space="preserve"> </w:t>
            </w:r>
          </w:p>
        </w:tc>
      </w:tr>
      <w:tr w:rsidR="00EE205B" w:rsidRPr="008537EB" w:rsidTr="00EC367C">
        <w:trPr>
          <w:jc w:val="center"/>
        </w:trPr>
        <w:tc>
          <w:tcPr>
            <w:tcW w:w="1763" w:type="dxa"/>
            <w:shd w:val="clear" w:color="auto" w:fill="auto"/>
          </w:tcPr>
          <w:p w:rsidR="00EE205B" w:rsidRPr="008537EB" w:rsidRDefault="00EE205B" w:rsidP="005E53B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Meal 1</w:t>
            </w:r>
          </w:p>
        </w:tc>
        <w:tc>
          <w:tcPr>
            <w:tcW w:w="6069" w:type="dxa"/>
            <w:gridSpan w:val="4"/>
          </w:tcPr>
          <w:p w:rsidR="00EE205B" w:rsidRPr="008537EB" w:rsidRDefault="00EE205B" w:rsidP="00EE205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Specify here date and whether lunch or dinner (</w:t>
            </w:r>
            <w:r w:rsidRPr="00EE205B">
              <w:rPr>
                <w:rFonts w:eastAsia="Calibri"/>
                <w:sz w:val="16"/>
                <w:szCs w:val="16"/>
              </w:rPr>
              <w:t>Flat rate</w:t>
            </w:r>
            <w:r>
              <w:rPr>
                <w:rFonts w:eastAsia="Calibri"/>
                <w:sz w:val="16"/>
                <w:szCs w:val="16"/>
              </w:rPr>
              <w:t>, no receipt required)</w:t>
            </w:r>
          </w:p>
        </w:tc>
        <w:tc>
          <w:tcPr>
            <w:tcW w:w="1268" w:type="dxa"/>
          </w:tcPr>
          <w:p w:rsidR="00EE205B" w:rsidRPr="008537EB" w:rsidRDefault="00EE205B" w:rsidP="0040396D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  <w:r w:rsidR="0040396D">
              <w:rPr>
                <w:rFonts w:eastAsia="Calibri"/>
                <w:sz w:val="16"/>
                <w:szCs w:val="16"/>
              </w:rPr>
              <w:t>5</w:t>
            </w:r>
            <w:r>
              <w:rPr>
                <w:rFonts w:eastAsia="Calibri"/>
                <w:sz w:val="16"/>
                <w:szCs w:val="16"/>
              </w:rPr>
              <w:t>.00</w:t>
            </w:r>
          </w:p>
        </w:tc>
      </w:tr>
      <w:tr w:rsidR="00EE205B" w:rsidRPr="008537EB" w:rsidTr="001978C2">
        <w:trPr>
          <w:jc w:val="center"/>
        </w:trPr>
        <w:tc>
          <w:tcPr>
            <w:tcW w:w="1763" w:type="dxa"/>
            <w:shd w:val="clear" w:color="auto" w:fill="auto"/>
          </w:tcPr>
          <w:p w:rsidR="00EE205B" w:rsidRPr="008537EB" w:rsidRDefault="00EE205B" w:rsidP="005E53B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Meal 2</w:t>
            </w:r>
          </w:p>
        </w:tc>
        <w:tc>
          <w:tcPr>
            <w:tcW w:w="6069" w:type="dxa"/>
            <w:gridSpan w:val="4"/>
          </w:tcPr>
          <w:p w:rsidR="00EE205B" w:rsidRPr="008537EB" w:rsidRDefault="00EE205B" w:rsidP="00B26CC2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Specify here date and whether lunch or dinner (</w:t>
            </w:r>
            <w:r w:rsidRPr="00EE205B">
              <w:rPr>
                <w:rFonts w:eastAsia="Calibri"/>
                <w:sz w:val="16"/>
                <w:szCs w:val="16"/>
              </w:rPr>
              <w:t>Flat rate</w:t>
            </w:r>
            <w:r>
              <w:rPr>
                <w:rFonts w:eastAsia="Calibri"/>
                <w:sz w:val="16"/>
                <w:szCs w:val="16"/>
              </w:rPr>
              <w:t>, no receipt required)</w:t>
            </w:r>
          </w:p>
        </w:tc>
        <w:tc>
          <w:tcPr>
            <w:tcW w:w="1268" w:type="dxa"/>
          </w:tcPr>
          <w:p w:rsidR="00EE205B" w:rsidRPr="008537EB" w:rsidRDefault="0040396D" w:rsidP="00B26CC2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</w:t>
            </w:r>
            <w:r w:rsidR="00EE205B">
              <w:rPr>
                <w:rFonts w:eastAsia="Calibri"/>
                <w:sz w:val="16"/>
                <w:szCs w:val="16"/>
              </w:rPr>
              <w:t>.00</w:t>
            </w:r>
          </w:p>
        </w:tc>
      </w:tr>
      <w:tr w:rsidR="00EE205B" w:rsidRPr="008537EB" w:rsidTr="00B11EA5">
        <w:trPr>
          <w:jc w:val="center"/>
        </w:trPr>
        <w:tc>
          <w:tcPr>
            <w:tcW w:w="1763" w:type="dxa"/>
            <w:shd w:val="clear" w:color="auto" w:fill="auto"/>
          </w:tcPr>
          <w:p w:rsidR="00EE205B" w:rsidRDefault="00EE205B" w:rsidP="005E53B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etc.</w:t>
            </w:r>
          </w:p>
        </w:tc>
        <w:tc>
          <w:tcPr>
            <w:tcW w:w="6069" w:type="dxa"/>
            <w:gridSpan w:val="4"/>
          </w:tcPr>
          <w:p w:rsidR="00EE205B" w:rsidRPr="008537EB" w:rsidRDefault="00EE205B" w:rsidP="00B26CC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EE205B" w:rsidRPr="008537EB" w:rsidRDefault="00EE205B" w:rsidP="00B26CC2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D73DAB" w:rsidRPr="008537EB" w:rsidTr="00617BD4">
        <w:trPr>
          <w:jc w:val="center"/>
        </w:trPr>
        <w:tc>
          <w:tcPr>
            <w:tcW w:w="9100" w:type="dxa"/>
            <w:gridSpan w:val="6"/>
            <w:shd w:val="clear" w:color="auto" w:fill="auto"/>
          </w:tcPr>
          <w:p w:rsidR="00D73DAB" w:rsidRPr="008537EB" w:rsidRDefault="00D73DAB" w:rsidP="005E53B4">
            <w:pPr>
              <w:rPr>
                <w:rFonts w:eastAsia="Calibri"/>
                <w:sz w:val="16"/>
                <w:szCs w:val="16"/>
              </w:rPr>
            </w:pPr>
            <w:r w:rsidRPr="008537EB">
              <w:rPr>
                <w:rFonts w:eastAsia="Calibri"/>
                <w:b/>
                <w:sz w:val="16"/>
                <w:szCs w:val="16"/>
              </w:rPr>
              <w:t xml:space="preserve">TRAVELS </w:t>
            </w:r>
            <w:r>
              <w:rPr>
                <w:rFonts w:eastAsia="Calibri"/>
                <w:i/>
                <w:sz w:val="16"/>
                <w:szCs w:val="16"/>
              </w:rPr>
              <w:t>(add or delete rows</w:t>
            </w:r>
            <w:r w:rsidRPr="00D73DAB">
              <w:rPr>
                <w:rFonts w:eastAsia="Calibri"/>
                <w:i/>
                <w:sz w:val="16"/>
                <w:szCs w:val="16"/>
              </w:rPr>
              <w:t>, as necessary)</w:t>
            </w:r>
          </w:p>
        </w:tc>
      </w:tr>
      <w:tr w:rsidR="008537EB" w:rsidRPr="008537EB" w:rsidTr="008537EB">
        <w:trPr>
          <w:jc w:val="center"/>
        </w:trPr>
        <w:tc>
          <w:tcPr>
            <w:tcW w:w="1763" w:type="dxa"/>
            <w:shd w:val="clear" w:color="auto" w:fill="auto"/>
          </w:tcPr>
          <w:p w:rsidR="008537EB" w:rsidRPr="008537EB" w:rsidRDefault="008537EB" w:rsidP="00D73DA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</w:t>
            </w:r>
            <w:r w:rsidRPr="008537EB">
              <w:rPr>
                <w:rFonts w:eastAsia="Calibri"/>
                <w:sz w:val="16"/>
                <w:szCs w:val="16"/>
              </w:rPr>
              <w:t>lane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44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Receipts</w:t>
            </w:r>
            <w:r w:rsidRPr="008537EB">
              <w:rPr>
                <w:rFonts w:eastAsia="Calibri"/>
                <w:sz w:val="16"/>
                <w:szCs w:val="16"/>
              </w:rPr>
              <w:t xml:space="preserve"> or tickets that display costs</w:t>
            </w:r>
          </w:p>
        </w:tc>
        <w:tc>
          <w:tcPr>
            <w:tcW w:w="1344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537EB" w:rsidRPr="008537EB" w:rsidTr="008537EB">
        <w:trPr>
          <w:jc w:val="center"/>
        </w:trPr>
        <w:tc>
          <w:tcPr>
            <w:tcW w:w="1763" w:type="dxa"/>
            <w:shd w:val="clear" w:color="auto" w:fill="auto"/>
          </w:tcPr>
          <w:p w:rsidR="008537EB" w:rsidRPr="008537EB" w:rsidRDefault="008537EB" w:rsidP="00D73DA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</w:t>
            </w:r>
            <w:r w:rsidRPr="008537EB">
              <w:rPr>
                <w:rFonts w:eastAsia="Calibri"/>
                <w:sz w:val="16"/>
                <w:szCs w:val="16"/>
              </w:rPr>
              <w:t>rain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44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Receipts</w:t>
            </w:r>
            <w:r w:rsidRPr="008537EB">
              <w:rPr>
                <w:rFonts w:eastAsia="Calibri"/>
                <w:sz w:val="16"/>
                <w:szCs w:val="16"/>
              </w:rPr>
              <w:t xml:space="preserve"> or tickets that display costs</w:t>
            </w:r>
          </w:p>
        </w:tc>
        <w:tc>
          <w:tcPr>
            <w:tcW w:w="1344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537EB" w:rsidRPr="008537EB" w:rsidTr="008537EB">
        <w:trPr>
          <w:jc w:val="center"/>
        </w:trPr>
        <w:tc>
          <w:tcPr>
            <w:tcW w:w="1763" w:type="dxa"/>
            <w:shd w:val="clear" w:color="auto" w:fill="auto"/>
          </w:tcPr>
          <w:p w:rsidR="008537EB" w:rsidRPr="008537EB" w:rsidRDefault="008537EB" w:rsidP="00D73DA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Bus </w:t>
            </w:r>
          </w:p>
        </w:tc>
        <w:tc>
          <w:tcPr>
            <w:tcW w:w="144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Receipts</w:t>
            </w:r>
            <w:r w:rsidRPr="008537EB">
              <w:rPr>
                <w:rFonts w:eastAsia="Calibri"/>
                <w:sz w:val="16"/>
                <w:szCs w:val="16"/>
              </w:rPr>
              <w:t xml:space="preserve"> or tickets that display costs</w:t>
            </w:r>
          </w:p>
        </w:tc>
        <w:tc>
          <w:tcPr>
            <w:tcW w:w="1344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537EB" w:rsidRPr="008537EB" w:rsidTr="008537EB">
        <w:trPr>
          <w:jc w:val="center"/>
        </w:trPr>
        <w:tc>
          <w:tcPr>
            <w:tcW w:w="1763" w:type="dxa"/>
            <w:shd w:val="clear" w:color="auto" w:fill="auto"/>
          </w:tcPr>
          <w:p w:rsidR="008537EB" w:rsidRPr="008537EB" w:rsidRDefault="008537EB" w:rsidP="00D73DA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</w:t>
            </w:r>
            <w:r w:rsidRPr="008537EB">
              <w:rPr>
                <w:rFonts w:eastAsia="Calibri"/>
                <w:sz w:val="16"/>
                <w:szCs w:val="16"/>
              </w:rPr>
              <w:t>etro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44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Receipts</w:t>
            </w:r>
            <w:r w:rsidRPr="008537EB">
              <w:rPr>
                <w:rFonts w:eastAsia="Calibri"/>
                <w:sz w:val="16"/>
                <w:szCs w:val="16"/>
              </w:rPr>
              <w:t xml:space="preserve"> or tickets that display costs</w:t>
            </w:r>
          </w:p>
        </w:tc>
        <w:tc>
          <w:tcPr>
            <w:tcW w:w="1344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537EB" w:rsidRPr="008537EB" w:rsidTr="00706551">
        <w:trPr>
          <w:jc w:val="center"/>
        </w:trPr>
        <w:tc>
          <w:tcPr>
            <w:tcW w:w="1763" w:type="dxa"/>
            <w:shd w:val="clear" w:color="auto" w:fill="auto"/>
          </w:tcPr>
          <w:p w:rsidR="008537EB" w:rsidRPr="008537EB" w:rsidRDefault="008537EB" w:rsidP="00D73DA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</w:t>
            </w:r>
            <w:r w:rsidRPr="008537EB">
              <w:rPr>
                <w:rFonts w:eastAsia="Calibri"/>
                <w:sz w:val="16"/>
                <w:szCs w:val="16"/>
              </w:rPr>
              <w:t>axi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44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Receipts</w:t>
            </w:r>
            <w:r w:rsidRPr="008537EB">
              <w:rPr>
                <w:rFonts w:eastAsia="Calibri"/>
                <w:sz w:val="16"/>
                <w:szCs w:val="16"/>
              </w:rPr>
              <w:t xml:space="preserve"> or tickets that display costs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537EB" w:rsidRPr="008537EB" w:rsidTr="00706551">
        <w:trPr>
          <w:jc w:val="center"/>
        </w:trPr>
        <w:tc>
          <w:tcPr>
            <w:tcW w:w="1763" w:type="dxa"/>
            <w:shd w:val="clear" w:color="auto" w:fill="auto"/>
          </w:tcPr>
          <w:p w:rsidR="008537EB" w:rsidRPr="008537EB" w:rsidRDefault="008537EB" w:rsidP="005E53B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</w:t>
            </w:r>
            <w:r w:rsidRPr="008537EB">
              <w:rPr>
                <w:rFonts w:eastAsia="Calibri"/>
                <w:sz w:val="16"/>
                <w:szCs w:val="16"/>
              </w:rPr>
              <w:t>ar</w:t>
            </w:r>
          </w:p>
          <w:p w:rsidR="008537EB" w:rsidRPr="008537EB" w:rsidRDefault="008537EB" w:rsidP="005E53B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537EB">
              <w:rPr>
                <w:rFonts w:eastAsia="Calibri"/>
                <w:sz w:val="16"/>
                <w:szCs w:val="16"/>
              </w:rPr>
              <w:t>(fixed rate: 0.2 €/km)</w:t>
            </w:r>
          </w:p>
          <w:p w:rsidR="008537EB" w:rsidRPr="008537EB" w:rsidRDefault="008537EB" w:rsidP="0070655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06551">
              <w:rPr>
                <w:rFonts w:eastAsia="Calibri"/>
                <w:sz w:val="16"/>
                <w:szCs w:val="16"/>
              </w:rPr>
              <w:t>(NON-eligible</w:t>
            </w:r>
            <w:r w:rsidRPr="008537EB">
              <w:rPr>
                <w:rFonts w:eastAsia="Calibri"/>
                <w:sz w:val="16"/>
                <w:szCs w:val="16"/>
              </w:rPr>
              <w:t xml:space="preserve"> costs: fuel, insurance)</w:t>
            </w:r>
          </w:p>
        </w:tc>
        <w:tc>
          <w:tcPr>
            <w:tcW w:w="144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 w:rsidRPr="008537EB">
              <w:rPr>
                <w:rFonts w:eastAsia="Calibri"/>
                <w:sz w:val="16"/>
                <w:szCs w:val="16"/>
              </w:rPr>
              <w:t xml:space="preserve">Route </w:t>
            </w:r>
            <w:r w:rsidR="00B11729" w:rsidRPr="008537EB">
              <w:rPr>
                <w:rFonts w:eastAsia="Calibri"/>
                <w:sz w:val="16"/>
                <w:szCs w:val="16"/>
              </w:rPr>
              <w:t xml:space="preserve">map </w:t>
            </w:r>
            <w:r w:rsidRPr="008537EB">
              <w:rPr>
                <w:rFonts w:eastAsia="Calibri"/>
                <w:sz w:val="16"/>
                <w:szCs w:val="16"/>
              </w:rPr>
              <w:t>(printouts from e.g. Google or Michelin maps) showing the starting and final addresses, and the number of kilometres</w:t>
            </w:r>
          </w:p>
        </w:tc>
        <w:tc>
          <w:tcPr>
            <w:tcW w:w="1344" w:type="dxa"/>
            <w:shd w:val="clear" w:color="auto" w:fill="BFBFBF" w:themeFill="background1" w:themeFillShade="BF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BFBFBF" w:themeFill="background1" w:themeFillShade="BF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BFBFBF" w:themeFill="background1" w:themeFillShade="BF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706551" w:rsidRPr="00706551" w:rsidTr="008537EB">
        <w:trPr>
          <w:jc w:val="center"/>
        </w:trPr>
        <w:tc>
          <w:tcPr>
            <w:tcW w:w="1763" w:type="dxa"/>
            <w:shd w:val="clear" w:color="auto" w:fill="auto"/>
          </w:tcPr>
          <w:p w:rsidR="00706551" w:rsidRPr="00706551" w:rsidRDefault="00706551" w:rsidP="00706551">
            <w:pPr>
              <w:rPr>
                <w:rFonts w:eastAsia="Calibri"/>
                <w:sz w:val="16"/>
                <w:szCs w:val="16"/>
              </w:rPr>
            </w:pPr>
            <w:r w:rsidRPr="00706551">
              <w:rPr>
                <w:rFonts w:eastAsia="Calibri"/>
                <w:sz w:val="16"/>
                <w:szCs w:val="16"/>
              </w:rPr>
              <w:t>Motorway fees</w:t>
            </w:r>
          </w:p>
        </w:tc>
        <w:tc>
          <w:tcPr>
            <w:tcW w:w="1448" w:type="dxa"/>
          </w:tcPr>
          <w:p w:rsidR="00706551" w:rsidRPr="00706551" w:rsidRDefault="00706551" w:rsidP="001F2AAA">
            <w:pPr>
              <w:rPr>
                <w:rFonts w:eastAsia="Calibri"/>
                <w:sz w:val="16"/>
                <w:szCs w:val="16"/>
              </w:rPr>
            </w:pPr>
            <w:r w:rsidRPr="00706551">
              <w:rPr>
                <w:rFonts w:eastAsia="Calibri"/>
                <w:sz w:val="16"/>
                <w:szCs w:val="16"/>
              </w:rPr>
              <w:t>Receipts</w:t>
            </w:r>
          </w:p>
        </w:tc>
        <w:tc>
          <w:tcPr>
            <w:tcW w:w="1344" w:type="dxa"/>
          </w:tcPr>
          <w:p w:rsidR="00706551" w:rsidRPr="008537EB" w:rsidRDefault="00706551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</w:tcPr>
          <w:p w:rsidR="00706551" w:rsidRPr="008537EB" w:rsidRDefault="00706551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</w:tcPr>
          <w:p w:rsidR="00706551" w:rsidRPr="008537EB" w:rsidRDefault="00706551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706551" w:rsidRPr="008537EB" w:rsidRDefault="00706551" w:rsidP="005E53B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537EB" w:rsidRPr="008537EB" w:rsidTr="008537EB">
        <w:trPr>
          <w:jc w:val="center"/>
        </w:trPr>
        <w:tc>
          <w:tcPr>
            <w:tcW w:w="1763" w:type="dxa"/>
            <w:shd w:val="clear" w:color="auto" w:fill="auto"/>
          </w:tcPr>
          <w:p w:rsidR="008537EB" w:rsidRPr="008537EB" w:rsidRDefault="008537EB" w:rsidP="005E53B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Car rental</w:t>
            </w:r>
          </w:p>
        </w:tc>
        <w:tc>
          <w:tcPr>
            <w:tcW w:w="144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  <w:r w:rsidRPr="008537EB">
              <w:rPr>
                <w:rFonts w:eastAsia="Calibri"/>
                <w:sz w:val="16"/>
                <w:szCs w:val="16"/>
              </w:rPr>
              <w:t>Invoice, addressed to the grantee (NOT to the Society)</w:t>
            </w:r>
          </w:p>
        </w:tc>
        <w:tc>
          <w:tcPr>
            <w:tcW w:w="1344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537EB" w:rsidRPr="008537EB" w:rsidTr="008537EB">
        <w:trPr>
          <w:jc w:val="center"/>
        </w:trPr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:rsidR="008537EB" w:rsidRPr="008537EB" w:rsidRDefault="008537EB" w:rsidP="00D73DA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537EB">
              <w:rPr>
                <w:rFonts w:eastAsia="Calibri"/>
                <w:sz w:val="16"/>
                <w:szCs w:val="16"/>
              </w:rPr>
              <w:t>Car parking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  <w:u w:val="single"/>
              </w:rPr>
            </w:pPr>
            <w:r w:rsidRPr="008537EB">
              <w:rPr>
                <w:rFonts w:eastAsia="Calibri"/>
                <w:sz w:val="16"/>
                <w:szCs w:val="16"/>
              </w:rPr>
              <w:t>Receipts or tickets that display costs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8" w:space="0" w:color="auto"/>
            </w:tcBorders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537EB" w:rsidRPr="008537EB" w:rsidTr="008537EB">
        <w:trPr>
          <w:jc w:val="center"/>
        </w:trPr>
        <w:tc>
          <w:tcPr>
            <w:tcW w:w="63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nil"/>
              <w:bottom w:val="nil"/>
              <w:right w:val="single" w:sz="8" w:space="0" w:color="auto"/>
            </w:tcBorders>
          </w:tcPr>
          <w:p w:rsidR="008537EB" w:rsidRPr="008537EB" w:rsidRDefault="008537EB" w:rsidP="008537EB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8537EB">
              <w:rPr>
                <w:rFonts w:eastAsia="Calibri"/>
                <w:b/>
                <w:sz w:val="16"/>
                <w:szCs w:val="16"/>
              </w:rPr>
              <w:t>TOTAL</w:t>
            </w:r>
            <w:r>
              <w:rPr>
                <w:rFonts w:eastAsia="Calibri"/>
                <w:b/>
                <w:sz w:val="16"/>
                <w:szCs w:val="16"/>
              </w:rPr>
              <w:t xml:space="preserve"> CLAIMED AMOUNT</w:t>
            </w:r>
            <w:r w:rsidR="00D73DAB">
              <w:rPr>
                <w:rFonts w:eastAsia="Calibri"/>
                <w:b/>
                <w:sz w:val="16"/>
                <w:szCs w:val="16"/>
              </w:rPr>
              <w:t xml:space="preserve"> (*)</w:t>
            </w:r>
            <w:r>
              <w:rPr>
                <w:rFonts w:eastAsia="Calibri"/>
                <w:b/>
                <w:sz w:val="16"/>
                <w:szCs w:val="16"/>
              </w:rPr>
              <w:t>: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EB" w:rsidRPr="008537EB" w:rsidRDefault="008537EB" w:rsidP="005E53B4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EB0796" w:rsidRPr="00EB0796" w:rsidRDefault="00EB0796" w:rsidP="00FD466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42F2" w:rsidRPr="00D73DAB" w:rsidRDefault="00D73DAB" w:rsidP="00AB3DEA">
      <w:pPr>
        <w:autoSpaceDE w:val="0"/>
        <w:autoSpaceDN w:val="0"/>
        <w:adjustRightInd w:val="0"/>
        <w:jc w:val="both"/>
        <w:rPr>
          <w:rFonts w:cs="Times New Roman"/>
        </w:rPr>
      </w:pPr>
      <w:r>
        <w:t xml:space="preserve">(*) </w:t>
      </w:r>
      <w:r w:rsidRPr="00DF594D">
        <w:rPr>
          <w:i/>
        </w:rPr>
        <w:t>Note: the maximum</w:t>
      </w:r>
      <w:r>
        <w:rPr>
          <w:i/>
        </w:rPr>
        <w:t xml:space="preserve"> reimbursed</w:t>
      </w:r>
      <w:r w:rsidRPr="00DF594D">
        <w:rPr>
          <w:i/>
        </w:rPr>
        <w:t xml:space="preserve"> amount </w:t>
      </w:r>
      <w:r>
        <w:rPr>
          <w:i/>
        </w:rPr>
        <w:t>will not</w:t>
      </w:r>
      <w:r w:rsidRPr="00DF594D">
        <w:rPr>
          <w:i/>
        </w:rPr>
        <w:t xml:space="preserve"> exceed the limit specified </w:t>
      </w:r>
      <w:r>
        <w:rPr>
          <w:i/>
        </w:rPr>
        <w:t>by the grant approved before the mission.</w:t>
      </w:r>
    </w:p>
    <w:p w:rsidR="00AB3DEA" w:rsidRPr="00D73DAB" w:rsidRDefault="00AB3DEA" w:rsidP="00FD4666">
      <w:pPr>
        <w:autoSpaceDE w:val="0"/>
        <w:autoSpaceDN w:val="0"/>
        <w:adjustRightInd w:val="0"/>
        <w:jc w:val="both"/>
        <w:rPr>
          <w:rFonts w:cs="Times New Roman"/>
        </w:rPr>
      </w:pPr>
    </w:p>
    <w:p w:rsidR="00AB3DEA" w:rsidRPr="00D73DAB" w:rsidRDefault="00AB3DEA" w:rsidP="00AB3DEA">
      <w:pPr>
        <w:autoSpaceDE w:val="0"/>
        <w:autoSpaceDN w:val="0"/>
        <w:adjustRightInd w:val="0"/>
        <w:jc w:val="both"/>
        <w:rPr>
          <w:rFonts w:cs="Times New Roman"/>
        </w:rPr>
      </w:pPr>
    </w:p>
    <w:p w:rsidR="00B95709" w:rsidRPr="00B95709" w:rsidRDefault="00B95709" w:rsidP="00B95709">
      <w:pPr>
        <w:jc w:val="both"/>
        <w:rPr>
          <w:b/>
          <w:lang w:val="en-US"/>
        </w:rPr>
      </w:pPr>
      <w:r w:rsidRPr="00B95709">
        <w:rPr>
          <w:b/>
          <w:lang w:val="en-US"/>
        </w:rPr>
        <w:t>SIGNATURE</w:t>
      </w:r>
    </w:p>
    <w:p w:rsidR="00B95709" w:rsidRDefault="00B95709" w:rsidP="00B95709">
      <w:pPr>
        <w:jc w:val="both"/>
      </w:pPr>
    </w:p>
    <w:p w:rsidR="00B95709" w:rsidRDefault="00B95709" w:rsidP="00B95709">
      <w:pPr>
        <w:jc w:val="both"/>
      </w:pPr>
      <w:r>
        <w:t>I hereby submit this form to claim the reimbursement of the expenditures</w:t>
      </w:r>
      <w:r w:rsidR="00C05B3A">
        <w:t xml:space="preserve"> that I have detailed</w:t>
      </w:r>
      <w:r>
        <w:t>, which are related to the described mission and are demonstrated by the attached documents.</w:t>
      </w:r>
    </w:p>
    <w:p w:rsidR="00B95709" w:rsidRDefault="00B95709" w:rsidP="00B95709">
      <w:pPr>
        <w:jc w:val="both"/>
      </w:pPr>
      <w:r>
        <w:t>I am aware that wrong or incomplete information provided in this form might result in wrong money transfers, whose costs might be deducted from the due reimbursement, or a transfer of a lower amount due to insufficient justification of costs.</w:t>
      </w:r>
    </w:p>
    <w:p w:rsidR="00B95709" w:rsidRDefault="00B95709" w:rsidP="00B95709">
      <w:pPr>
        <w:jc w:val="both"/>
      </w:pPr>
      <w:r>
        <w:lastRenderedPageBreak/>
        <w:t xml:space="preserve">I am also aware that the EuroEAP Society will not be able to compensate </w:t>
      </w:r>
      <w:r w:rsidR="00C05B3A">
        <w:t>transfer fees and transaction costs that might be applied by my bank.</w:t>
      </w:r>
    </w:p>
    <w:p w:rsidR="00B95709" w:rsidRDefault="00B95709" w:rsidP="00B95709">
      <w:pPr>
        <w:jc w:val="both"/>
      </w:pPr>
    </w:p>
    <w:p w:rsidR="00B95709" w:rsidRDefault="00B95709" w:rsidP="00B95709">
      <w:pPr>
        <w:jc w:val="both"/>
      </w:pPr>
    </w:p>
    <w:p w:rsidR="00B95709" w:rsidRDefault="00B95709" w:rsidP="00B95709">
      <w:pPr>
        <w:jc w:val="both"/>
      </w:pPr>
    </w:p>
    <w:p w:rsidR="00B95709" w:rsidRDefault="00B95709" w:rsidP="00B95709">
      <w:pPr>
        <w:jc w:val="both"/>
      </w:pPr>
      <w:r>
        <w:t>Signature ______________________________________</w:t>
      </w:r>
    </w:p>
    <w:p w:rsidR="00B95709" w:rsidRDefault="00B95709" w:rsidP="00B95709">
      <w:pPr>
        <w:jc w:val="both"/>
        <w:rPr>
          <w:sz w:val="20"/>
          <w:szCs w:val="20"/>
        </w:rPr>
      </w:pPr>
    </w:p>
    <w:p w:rsidR="005942F2" w:rsidRDefault="005942F2" w:rsidP="00AB3DEA">
      <w:pPr>
        <w:autoSpaceDE w:val="0"/>
        <w:autoSpaceDN w:val="0"/>
        <w:adjustRightInd w:val="0"/>
        <w:jc w:val="both"/>
        <w:rPr>
          <w:rFonts w:cs="Times New Roman"/>
        </w:rPr>
      </w:pPr>
    </w:p>
    <w:p w:rsidR="00B95709" w:rsidRPr="00D73DAB" w:rsidRDefault="00B95709" w:rsidP="00AB3DEA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Date ___________________________________________</w:t>
      </w:r>
    </w:p>
    <w:p w:rsidR="00AB3DEA" w:rsidRDefault="00AB3DEA" w:rsidP="00FD4666">
      <w:pPr>
        <w:autoSpaceDE w:val="0"/>
        <w:autoSpaceDN w:val="0"/>
        <w:adjustRightInd w:val="0"/>
        <w:jc w:val="both"/>
        <w:rPr>
          <w:rFonts w:cs="Times New Roman"/>
        </w:rPr>
      </w:pPr>
    </w:p>
    <w:p w:rsidR="00B95709" w:rsidRDefault="00B95709" w:rsidP="00FD4666">
      <w:pPr>
        <w:autoSpaceDE w:val="0"/>
        <w:autoSpaceDN w:val="0"/>
        <w:adjustRightInd w:val="0"/>
        <w:jc w:val="both"/>
        <w:rPr>
          <w:rFonts w:cs="Times New Roman"/>
        </w:rPr>
      </w:pPr>
    </w:p>
    <w:p w:rsidR="00B95709" w:rsidRPr="00D73DAB" w:rsidRDefault="00B95709" w:rsidP="00FD4666">
      <w:pPr>
        <w:autoSpaceDE w:val="0"/>
        <w:autoSpaceDN w:val="0"/>
        <w:adjustRightInd w:val="0"/>
        <w:jc w:val="both"/>
        <w:rPr>
          <w:rFonts w:cs="Times New Roman"/>
        </w:rPr>
      </w:pPr>
    </w:p>
    <w:p w:rsidR="003B377B" w:rsidRPr="00643A30" w:rsidRDefault="003B377B" w:rsidP="003B377B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643A30">
        <w:rPr>
          <w:rFonts w:cs="Times New Roman"/>
          <w:b/>
        </w:rPr>
        <w:t>SUBMSSION</w:t>
      </w:r>
    </w:p>
    <w:p w:rsidR="00AB2138" w:rsidRDefault="00D30F7D" w:rsidP="00AB2138">
      <w:pPr>
        <w:jc w:val="both"/>
      </w:pPr>
      <w:bookmarkStart w:id="0" w:name="_GoBack"/>
      <w:r>
        <w:rPr>
          <w:i/>
          <w:lang w:val="en-US"/>
        </w:rPr>
        <w:t xml:space="preserve">Note: attach to this form the </w:t>
      </w:r>
      <w:r w:rsidRPr="003B377B">
        <w:rPr>
          <w:i/>
          <w:lang w:val="en-US"/>
        </w:rPr>
        <w:t xml:space="preserve">confirmation of the host institution and </w:t>
      </w:r>
      <w:r>
        <w:rPr>
          <w:i/>
          <w:lang w:val="en-US"/>
        </w:rPr>
        <w:t xml:space="preserve">copies of the </w:t>
      </w:r>
      <w:r w:rsidRPr="003B377B">
        <w:rPr>
          <w:i/>
          <w:lang w:val="en-US"/>
        </w:rPr>
        <w:t>receipts/invoices</w:t>
      </w:r>
      <w:r>
        <w:rPr>
          <w:i/>
          <w:lang w:val="en-US"/>
        </w:rPr>
        <w:t xml:space="preserve"> (see the S</w:t>
      </w:r>
      <w:r w:rsidR="00C157AE">
        <w:rPr>
          <w:i/>
          <w:lang w:val="en-US"/>
        </w:rPr>
        <w:t>MG</w:t>
      </w:r>
      <w:r>
        <w:rPr>
          <w:i/>
          <w:lang w:val="en-US"/>
        </w:rPr>
        <w:t xml:space="preserve"> rules on the website) and then submit everyt</w:t>
      </w:r>
      <w:r w:rsidR="00AB2138">
        <w:rPr>
          <w:i/>
          <w:lang w:val="en-US"/>
        </w:rPr>
        <w:t>hing as a single joint PDF fi</w:t>
      </w:r>
      <w:r w:rsidR="00AB2138" w:rsidRPr="00AB2138">
        <w:rPr>
          <w:i/>
          <w:lang w:val="en-US"/>
        </w:rPr>
        <w:t xml:space="preserve">le </w:t>
      </w:r>
      <w:r w:rsidR="00AB2138" w:rsidRPr="00AB2138">
        <w:rPr>
          <w:i/>
          <w:lang w:val="en-US"/>
        </w:rPr>
        <w:t xml:space="preserve">by email to </w:t>
      </w:r>
      <w:hyperlink r:id="rId8" w:history="1">
        <w:r w:rsidR="00AB2138">
          <w:rPr>
            <w:rStyle w:val="Hyperlink"/>
          </w:rPr>
          <w:t>smg@euroeap.eu</w:t>
        </w:r>
      </w:hyperlink>
    </w:p>
    <w:bookmarkEnd w:id="0"/>
    <w:p w:rsidR="00201BA3" w:rsidRPr="00AB2138" w:rsidRDefault="00D53353" w:rsidP="00D73DAB">
      <w:pPr>
        <w:jc w:val="both"/>
        <w:rPr>
          <w:i/>
        </w:rPr>
      </w:pPr>
    </w:p>
    <w:p w:rsidR="00C0064E" w:rsidRDefault="00C0064E" w:rsidP="00D73DAB">
      <w:pPr>
        <w:jc w:val="both"/>
        <w:rPr>
          <w:i/>
          <w:lang w:val="en-US"/>
        </w:rPr>
      </w:pPr>
    </w:p>
    <w:p w:rsidR="00C0064E" w:rsidRDefault="00C0064E" w:rsidP="00C0064E"/>
    <w:p w:rsidR="00C0064E" w:rsidRDefault="00C0064E" w:rsidP="00D73DAB">
      <w:pPr>
        <w:jc w:val="both"/>
      </w:pPr>
    </w:p>
    <w:sectPr w:rsidR="00C0064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53" w:rsidRDefault="00D53353" w:rsidP="00254D9B">
      <w:r>
        <w:separator/>
      </w:r>
    </w:p>
  </w:endnote>
  <w:endnote w:type="continuationSeparator" w:id="0">
    <w:p w:rsidR="00D53353" w:rsidRDefault="00D53353" w:rsidP="0025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823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4D9B" w:rsidRDefault="00254D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1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4D9B" w:rsidRDefault="00254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53" w:rsidRDefault="00D53353" w:rsidP="00254D9B">
      <w:r>
        <w:separator/>
      </w:r>
    </w:p>
  </w:footnote>
  <w:footnote w:type="continuationSeparator" w:id="0">
    <w:p w:rsidR="00D53353" w:rsidRDefault="00D53353" w:rsidP="0025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D0205"/>
    <w:multiLevelType w:val="hybridMultilevel"/>
    <w:tmpl w:val="FBC6995E"/>
    <w:lvl w:ilvl="0" w:tplc="8BB635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08"/>
    <w:rsid w:val="000178D4"/>
    <w:rsid w:val="000313F0"/>
    <w:rsid w:val="000375DC"/>
    <w:rsid w:val="00047DA7"/>
    <w:rsid w:val="000B5FD9"/>
    <w:rsid w:val="000E3C08"/>
    <w:rsid w:val="000F19E3"/>
    <w:rsid w:val="00144F53"/>
    <w:rsid w:val="001C1212"/>
    <w:rsid w:val="001D26BC"/>
    <w:rsid w:val="00221FE0"/>
    <w:rsid w:val="00254D9B"/>
    <w:rsid w:val="002C49CD"/>
    <w:rsid w:val="002C5D7B"/>
    <w:rsid w:val="002C633D"/>
    <w:rsid w:val="00373A7B"/>
    <w:rsid w:val="00382BE4"/>
    <w:rsid w:val="003A39B3"/>
    <w:rsid w:val="003B377B"/>
    <w:rsid w:val="0040396D"/>
    <w:rsid w:val="004067EA"/>
    <w:rsid w:val="004323EF"/>
    <w:rsid w:val="00445F82"/>
    <w:rsid w:val="004C1FA5"/>
    <w:rsid w:val="004D2D60"/>
    <w:rsid w:val="004D7756"/>
    <w:rsid w:val="00515E5B"/>
    <w:rsid w:val="005545C5"/>
    <w:rsid w:val="0058087C"/>
    <w:rsid w:val="005942F2"/>
    <w:rsid w:val="0063088B"/>
    <w:rsid w:val="00675943"/>
    <w:rsid w:val="00682555"/>
    <w:rsid w:val="00684302"/>
    <w:rsid w:val="00687632"/>
    <w:rsid w:val="006A63BC"/>
    <w:rsid w:val="00706551"/>
    <w:rsid w:val="007325FB"/>
    <w:rsid w:val="00822853"/>
    <w:rsid w:val="008537EB"/>
    <w:rsid w:val="008D3518"/>
    <w:rsid w:val="009315BB"/>
    <w:rsid w:val="00966428"/>
    <w:rsid w:val="009D38A0"/>
    <w:rsid w:val="009E12CE"/>
    <w:rsid w:val="00A17877"/>
    <w:rsid w:val="00A63900"/>
    <w:rsid w:val="00A95D2E"/>
    <w:rsid w:val="00AA332C"/>
    <w:rsid w:val="00AB2138"/>
    <w:rsid w:val="00AB3DEA"/>
    <w:rsid w:val="00B11729"/>
    <w:rsid w:val="00B51B2D"/>
    <w:rsid w:val="00B76C46"/>
    <w:rsid w:val="00B86D15"/>
    <w:rsid w:val="00B95709"/>
    <w:rsid w:val="00C0064E"/>
    <w:rsid w:val="00C05B3A"/>
    <w:rsid w:val="00C157AE"/>
    <w:rsid w:val="00C57641"/>
    <w:rsid w:val="00CE3F0B"/>
    <w:rsid w:val="00D30F7D"/>
    <w:rsid w:val="00D313ED"/>
    <w:rsid w:val="00D5106B"/>
    <w:rsid w:val="00D53353"/>
    <w:rsid w:val="00D57C96"/>
    <w:rsid w:val="00D73DAB"/>
    <w:rsid w:val="00D80C1C"/>
    <w:rsid w:val="00DC5E77"/>
    <w:rsid w:val="00DD263B"/>
    <w:rsid w:val="00DF0FAE"/>
    <w:rsid w:val="00DF3B7D"/>
    <w:rsid w:val="00EB0796"/>
    <w:rsid w:val="00ED6C37"/>
    <w:rsid w:val="00EE205B"/>
    <w:rsid w:val="00F51801"/>
    <w:rsid w:val="00F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9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D9B"/>
  </w:style>
  <w:style w:type="paragraph" w:styleId="Footer">
    <w:name w:val="footer"/>
    <w:basedOn w:val="Normal"/>
    <w:link w:val="FooterChar"/>
    <w:uiPriority w:val="99"/>
    <w:unhideWhenUsed/>
    <w:rsid w:val="00254D9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D9B"/>
  </w:style>
  <w:style w:type="paragraph" w:styleId="ListParagraph">
    <w:name w:val="List Paragraph"/>
    <w:basedOn w:val="Normal"/>
    <w:uiPriority w:val="34"/>
    <w:qFormat/>
    <w:rsid w:val="003B3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F2"/>
    <w:rPr>
      <w:rFonts w:ascii="Tahoma" w:hAnsi="Tahoma" w:cs="Tahoma"/>
      <w:sz w:val="16"/>
      <w:szCs w:val="16"/>
    </w:rPr>
  </w:style>
  <w:style w:type="character" w:customStyle="1" w:styleId="hps">
    <w:name w:val="hps"/>
    <w:rsid w:val="00C0064E"/>
  </w:style>
  <w:style w:type="character" w:styleId="Hyperlink">
    <w:name w:val="Hyperlink"/>
    <w:uiPriority w:val="99"/>
    <w:semiHidden/>
    <w:unhideWhenUsed/>
    <w:rsid w:val="00AB2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9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D9B"/>
  </w:style>
  <w:style w:type="paragraph" w:styleId="Footer">
    <w:name w:val="footer"/>
    <w:basedOn w:val="Normal"/>
    <w:link w:val="FooterChar"/>
    <w:uiPriority w:val="99"/>
    <w:unhideWhenUsed/>
    <w:rsid w:val="00254D9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D9B"/>
  </w:style>
  <w:style w:type="paragraph" w:styleId="ListParagraph">
    <w:name w:val="List Paragraph"/>
    <w:basedOn w:val="Normal"/>
    <w:uiPriority w:val="34"/>
    <w:qFormat/>
    <w:rsid w:val="003B3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F2"/>
    <w:rPr>
      <w:rFonts w:ascii="Tahoma" w:hAnsi="Tahoma" w:cs="Tahoma"/>
      <w:sz w:val="16"/>
      <w:szCs w:val="16"/>
    </w:rPr>
  </w:style>
  <w:style w:type="character" w:customStyle="1" w:styleId="hps">
    <w:name w:val="hps"/>
    <w:rsid w:val="00C0064E"/>
  </w:style>
  <w:style w:type="character" w:styleId="Hyperlink">
    <w:name w:val="Hyperlink"/>
    <w:uiPriority w:val="99"/>
    <w:semiHidden/>
    <w:unhideWhenUsed/>
    <w:rsid w:val="00AB2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g@euroeap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Carpi</dc:creator>
  <cp:keywords/>
  <dc:description/>
  <cp:lastModifiedBy>Federico Carpi</cp:lastModifiedBy>
  <cp:revision>13</cp:revision>
  <dcterms:created xsi:type="dcterms:W3CDTF">2016-04-04T15:34:00Z</dcterms:created>
  <dcterms:modified xsi:type="dcterms:W3CDTF">2016-10-20T21:56:00Z</dcterms:modified>
</cp:coreProperties>
</file>